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0F" w:rsidRPr="00B43B62" w:rsidRDefault="00602B0F" w:rsidP="00602B0F">
      <w:pPr>
        <w:jc w:val="right"/>
        <w:rPr>
          <w:rFonts w:ascii="Times New Roman" w:hAnsi="Times New Roman" w:cs="Times New Roman"/>
        </w:rPr>
      </w:pPr>
    </w:p>
    <w:p w:rsidR="00B43B62" w:rsidRDefault="00B43B62" w:rsidP="00F52433">
      <w:pPr>
        <w:spacing w:after="1" w:line="220" w:lineRule="atLeast"/>
        <w:rPr>
          <w:rFonts w:ascii="Times New Roman" w:hAnsi="Times New Roman" w:cs="Times New Roman"/>
          <w:b/>
          <w:sz w:val="24"/>
          <w:szCs w:val="24"/>
        </w:rPr>
      </w:pPr>
    </w:p>
    <w:p w:rsidR="00602B0F" w:rsidRPr="00A06EF1" w:rsidRDefault="00602B0F" w:rsidP="00B43B62">
      <w:pPr>
        <w:spacing w:after="1" w:line="220" w:lineRule="atLeast"/>
        <w:jc w:val="right"/>
        <w:rPr>
          <w:rFonts w:ascii="Times New Roman" w:hAnsi="Times New Roman" w:cs="Times New Roman"/>
          <w:b/>
          <w:sz w:val="24"/>
          <w:szCs w:val="24"/>
        </w:rPr>
      </w:pPr>
    </w:p>
    <w:p w:rsidR="001D5C07" w:rsidRPr="001D5C07" w:rsidRDefault="002A17A4" w:rsidP="00F70FE4">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1D5C07">
        <w:rPr>
          <w:rFonts w:ascii="Times New Roman" w:hAnsi="Times New Roman" w:cs="Times New Roman"/>
          <w:b/>
          <w:sz w:val="24"/>
          <w:szCs w:val="24"/>
        </w:rPr>
        <w:t>№</w:t>
      </w:r>
      <w:r w:rsidR="001D5C07" w:rsidRPr="001D5C07">
        <w:rPr>
          <w:rFonts w:ascii="Times New Roman" w:hAnsi="Times New Roman" w:cs="Times New Roman"/>
          <w:b/>
          <w:sz w:val="24"/>
          <w:szCs w:val="24"/>
        </w:rPr>
        <w:t xml:space="preserve"> </w:t>
      </w:r>
      <w:hyperlink r:id="rId7" w:anchor="/Auction20/View/105517065" w:history="1">
        <w:r w:rsidR="001D5C07" w:rsidRPr="001D5C07">
          <w:rPr>
            <w:rStyle w:val="a7"/>
            <w:rFonts w:ascii="Times New Roman" w:hAnsi="Times New Roman" w:cs="Times New Roman"/>
            <w:b/>
            <w:color w:val="auto"/>
            <w:sz w:val="24"/>
            <w:szCs w:val="24"/>
            <w:u w:val="none"/>
            <w:shd w:val="clear" w:color="auto" w:fill="FFFFFF"/>
          </w:rPr>
          <w:t>0855300002823001042</w:t>
        </w:r>
      </w:hyperlink>
    </w:p>
    <w:p w:rsidR="002A17A4" w:rsidRPr="009747BC" w:rsidRDefault="002A17A4" w:rsidP="00F70FE4">
      <w:pPr>
        <w:spacing w:after="1" w:line="220" w:lineRule="atLeast"/>
        <w:jc w:val="center"/>
        <w:rPr>
          <w:rFonts w:ascii="Times New Roman" w:hAnsi="Times New Roman" w:cs="Times New Roman"/>
          <w:b/>
          <w:sz w:val="24"/>
          <w:szCs w:val="24"/>
        </w:rPr>
      </w:pPr>
      <w:r w:rsidRPr="009747BC">
        <w:rPr>
          <w:rFonts w:ascii="Times New Roman" w:hAnsi="Times New Roman" w:cs="Times New Roman"/>
          <w:b/>
          <w:sz w:val="24"/>
          <w:szCs w:val="24"/>
        </w:rPr>
        <w:t xml:space="preserve">на поставку </w:t>
      </w:r>
      <w:r w:rsidR="002A4B84" w:rsidRPr="009747BC">
        <w:rPr>
          <w:rFonts w:ascii="Times New Roman" w:hAnsi="Times New Roman" w:cs="Times New Roman"/>
          <w:b/>
          <w:sz w:val="24"/>
          <w:szCs w:val="24"/>
        </w:rPr>
        <w:t>молока</w:t>
      </w:r>
      <w:r w:rsidR="00AE6E71" w:rsidRPr="009747BC">
        <w:rPr>
          <w:rFonts w:ascii="Times New Roman" w:hAnsi="Times New Roman" w:cs="Times New Roman"/>
          <w:b/>
          <w:sz w:val="24"/>
          <w:szCs w:val="24"/>
        </w:rPr>
        <w:t xml:space="preserve"> </w:t>
      </w:r>
      <w:r w:rsidR="009C5BEF">
        <w:rPr>
          <w:rFonts w:ascii="Times New Roman" w:hAnsi="Times New Roman" w:cs="Times New Roman"/>
          <w:b/>
          <w:sz w:val="24"/>
          <w:szCs w:val="24"/>
        </w:rPr>
        <w:t xml:space="preserve">в течение </w:t>
      </w:r>
      <w:r w:rsidR="005770DA">
        <w:rPr>
          <w:rFonts w:ascii="Times New Roman" w:hAnsi="Times New Roman" w:cs="Times New Roman"/>
          <w:b/>
          <w:sz w:val="24"/>
          <w:szCs w:val="24"/>
        </w:rPr>
        <w:t>1</w:t>
      </w:r>
      <w:r w:rsidR="0028337A" w:rsidRPr="009747BC">
        <w:rPr>
          <w:rFonts w:ascii="Times New Roman" w:hAnsi="Times New Roman" w:cs="Times New Roman"/>
          <w:b/>
          <w:sz w:val="24"/>
          <w:szCs w:val="24"/>
        </w:rPr>
        <w:t xml:space="preserve"> квартала 202</w:t>
      </w:r>
      <w:r w:rsidR="005770DA">
        <w:rPr>
          <w:rFonts w:ascii="Times New Roman" w:hAnsi="Times New Roman" w:cs="Times New Roman"/>
          <w:b/>
          <w:sz w:val="24"/>
          <w:szCs w:val="24"/>
        </w:rPr>
        <w:t>4</w:t>
      </w:r>
      <w:r w:rsidR="0028337A" w:rsidRPr="009747BC">
        <w:rPr>
          <w:rFonts w:ascii="Times New Roman" w:hAnsi="Times New Roman" w:cs="Times New Roman"/>
          <w:b/>
          <w:sz w:val="24"/>
          <w:szCs w:val="24"/>
        </w:rPr>
        <w:t xml:space="preserve"> года</w:t>
      </w:r>
    </w:p>
    <w:p w:rsidR="00F70FE4" w:rsidRPr="00820925" w:rsidRDefault="00F70FE4" w:rsidP="00F70FE4">
      <w:pPr>
        <w:spacing w:after="1" w:line="220" w:lineRule="atLeast"/>
        <w:jc w:val="center"/>
        <w:rPr>
          <w:rFonts w:ascii="Times New Roman" w:hAnsi="Times New Roman" w:cs="Times New Roman"/>
          <w:sz w:val="24"/>
          <w:szCs w:val="24"/>
        </w:rPr>
      </w:pPr>
    </w:p>
    <w:p w:rsidR="002A17A4" w:rsidRPr="00A4106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A41064" w:rsidRPr="00A41064">
        <w:rPr>
          <w:rFonts w:ascii="Times New Roman" w:hAnsi="Times New Roman" w:cs="Times New Roman"/>
          <w:snapToGrid w:val="0"/>
          <w:sz w:val="24"/>
          <w:szCs w:val="24"/>
          <w:lang w:eastAsia="zh-CN" w:bidi="hi-IN"/>
        </w:rPr>
        <w:t>233583700562058370100100590011051244</w:t>
      </w:r>
      <w:r w:rsidR="001D7378" w:rsidRPr="00A41064">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F52433" w:rsidRPr="00820925" w:rsidRDefault="00F52433" w:rsidP="00F52433">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0317C0">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8D183E">
        <w:rPr>
          <w:rFonts w:ascii="Times New Roman" w:hAnsi="Times New Roman" w:cs="Times New Roman"/>
          <w:sz w:val="24"/>
          <w:szCs w:val="24"/>
        </w:rPr>
        <w:t>11</w:t>
      </w:r>
      <w:r>
        <w:rPr>
          <w:rFonts w:ascii="Times New Roman" w:hAnsi="Times New Roman" w:cs="Times New Roman"/>
          <w:sz w:val="24"/>
          <w:szCs w:val="24"/>
        </w:rPr>
        <w:t xml:space="preserve">» </w:t>
      </w:r>
      <w:r w:rsidR="008D183E">
        <w:rPr>
          <w:rFonts w:ascii="Times New Roman" w:hAnsi="Times New Roman" w:cs="Times New Roman"/>
          <w:sz w:val="24"/>
          <w:szCs w:val="24"/>
        </w:rPr>
        <w:t xml:space="preserve">декабря </w:t>
      </w:r>
      <w:r>
        <w:rPr>
          <w:rFonts w:ascii="Times New Roman" w:hAnsi="Times New Roman" w:cs="Times New Roman"/>
          <w:sz w:val="24"/>
          <w:szCs w:val="24"/>
        </w:rPr>
        <w:t>2023г.</w:t>
      </w:r>
    </w:p>
    <w:p w:rsidR="002A17A4" w:rsidRPr="00820925" w:rsidRDefault="002A17A4">
      <w:pPr>
        <w:spacing w:after="1" w:line="220" w:lineRule="atLeast"/>
        <w:jc w:val="both"/>
        <w:rPr>
          <w:rFonts w:ascii="Times New Roman" w:hAnsi="Times New Roman" w:cs="Times New Roman"/>
          <w:sz w:val="24"/>
          <w:szCs w:val="24"/>
        </w:rPr>
      </w:pPr>
    </w:p>
    <w:p w:rsidR="00F52433" w:rsidRPr="00820925" w:rsidRDefault="00370A19" w:rsidP="00F52433">
      <w:pPr>
        <w:spacing w:after="1" w:line="22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F52433" w:rsidRPr="00D62CEA">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00F52433" w:rsidRPr="00D62CEA">
        <w:rPr>
          <w:rFonts w:ascii="Times New Roman" w:hAnsi="Times New Roman" w:cs="Times New Roman"/>
          <w:sz w:val="24"/>
          <w:szCs w:val="24"/>
        </w:rPr>
        <w:t xml:space="preserve">, именуемое  в дальнейшем </w:t>
      </w:r>
      <w:r w:rsidR="00F52433" w:rsidRPr="00D62CEA">
        <w:rPr>
          <w:rFonts w:ascii="Times New Roman" w:hAnsi="Times New Roman" w:cs="Times New Roman"/>
          <w:b/>
          <w:sz w:val="24"/>
          <w:szCs w:val="24"/>
        </w:rPr>
        <w:t>«Заказчик»</w:t>
      </w:r>
      <w:r w:rsidR="00F52433" w:rsidRPr="00D62CEA">
        <w:rPr>
          <w:rFonts w:ascii="Times New Roman" w:hAnsi="Times New Roman" w:cs="Times New Roman"/>
          <w:sz w:val="24"/>
          <w:szCs w:val="24"/>
        </w:rPr>
        <w:t>, в лице заведующего Шалеевой Татьяны Николаевны</w:t>
      </w:r>
      <w:r w:rsidR="00F52433" w:rsidRPr="00D62CEA">
        <w:rPr>
          <w:rFonts w:ascii="Times New Roman" w:hAnsi="Times New Roman" w:cs="Times New Roman"/>
          <w:bCs/>
          <w:kern w:val="1"/>
          <w:sz w:val="24"/>
          <w:szCs w:val="24"/>
          <w:lang w:eastAsia="zh-CN"/>
        </w:rPr>
        <w:t xml:space="preserve">, именуемое в дальнейшем «Заказчик», действующего на основании Устава, с одной стороны, и Индивидуальный предприниматель Чебаев Владимир Анатольевич, именуемый в дальнейшем </w:t>
      </w:r>
      <w:r w:rsidR="00F52433" w:rsidRPr="00D62CEA">
        <w:rPr>
          <w:rFonts w:ascii="Times New Roman" w:hAnsi="Times New Roman" w:cs="Times New Roman"/>
          <w:b/>
          <w:bCs/>
          <w:kern w:val="1"/>
          <w:sz w:val="24"/>
          <w:szCs w:val="24"/>
          <w:lang w:eastAsia="zh-CN"/>
        </w:rPr>
        <w:t>«Поставщик»</w:t>
      </w:r>
      <w:r w:rsidR="00F52433" w:rsidRPr="00D62CEA">
        <w:rPr>
          <w:rFonts w:ascii="Times New Roman" w:hAnsi="Times New Roman" w:cs="Times New Roman"/>
          <w:bCs/>
          <w:kern w:val="1"/>
          <w:sz w:val="24"/>
          <w:szCs w:val="24"/>
          <w:lang w:eastAsia="zh-CN"/>
        </w:rPr>
        <w:t>, в лице Чебаева Владимира Анатольевича, действующего на основании ОГРНИП 316583500098668</w:t>
      </w:r>
      <w:r w:rsidR="00F52433" w:rsidRPr="00D62CEA">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00F52433" w:rsidRPr="00D62CEA">
        <w:rPr>
          <w:rFonts w:ascii="Times New Roman" w:hAnsi="Times New Roman" w:cs="Times New Roman"/>
          <w:bCs/>
          <w:kern w:val="36"/>
          <w:sz w:val="24"/>
          <w:szCs w:val="24"/>
        </w:rPr>
        <w:t>подведения итогов определения поставщика (подрядчика, исполнителя</w:t>
      </w:r>
      <w:r w:rsidR="00F52433" w:rsidRPr="005B0D4B">
        <w:rPr>
          <w:rFonts w:ascii="Times New Roman" w:hAnsi="Times New Roman" w:cs="Times New Roman"/>
          <w:bCs/>
          <w:kern w:val="36"/>
          <w:sz w:val="24"/>
          <w:szCs w:val="24"/>
        </w:rPr>
        <w:t xml:space="preserve">) </w:t>
      </w:r>
      <w:r w:rsidR="00F52433">
        <w:rPr>
          <w:rFonts w:ascii="Times New Roman" w:hAnsi="Times New Roman" w:cs="Times New Roman"/>
          <w:bCs/>
          <w:kern w:val="36"/>
          <w:sz w:val="24"/>
          <w:szCs w:val="24"/>
        </w:rPr>
        <w:t>от 29</w:t>
      </w:r>
      <w:r w:rsidR="00F52433" w:rsidRPr="005B0D4B">
        <w:rPr>
          <w:rFonts w:ascii="Times New Roman" w:hAnsi="Times New Roman" w:cs="Times New Roman"/>
          <w:bCs/>
          <w:kern w:val="36"/>
          <w:sz w:val="24"/>
          <w:szCs w:val="24"/>
        </w:rPr>
        <w:t>.</w:t>
      </w:r>
      <w:r w:rsidR="00F52433">
        <w:rPr>
          <w:rFonts w:ascii="Times New Roman" w:hAnsi="Times New Roman" w:cs="Times New Roman"/>
          <w:bCs/>
          <w:kern w:val="36"/>
          <w:sz w:val="24"/>
          <w:szCs w:val="24"/>
        </w:rPr>
        <w:t>11</w:t>
      </w:r>
      <w:r w:rsidR="00F52433" w:rsidRPr="005B0D4B">
        <w:rPr>
          <w:rFonts w:ascii="Times New Roman" w:hAnsi="Times New Roman" w:cs="Times New Roman"/>
          <w:bCs/>
          <w:kern w:val="36"/>
          <w:sz w:val="24"/>
          <w:szCs w:val="24"/>
        </w:rPr>
        <w:t xml:space="preserve">.2023 г. № </w:t>
      </w:r>
      <w:r w:rsidR="00F52433" w:rsidRPr="005B0D4B">
        <w:rPr>
          <w:rFonts w:ascii="Times New Roman" w:hAnsi="Times New Roman" w:cs="Times New Roman"/>
          <w:sz w:val="24"/>
          <w:szCs w:val="24"/>
          <w:lang w:bidi="hi-IN"/>
        </w:rPr>
        <w:t>ИЭА1</w:t>
      </w:r>
      <w:r w:rsidR="00F52433" w:rsidRPr="005B0D4B">
        <w:rPr>
          <w:rFonts w:ascii="Times New Roman" w:hAnsi="Times New Roman" w:cs="Times New Roman"/>
          <w:bCs/>
          <w:kern w:val="2"/>
          <w:sz w:val="24"/>
          <w:szCs w:val="24"/>
          <w:lang w:eastAsia="zh-CN"/>
        </w:rPr>
        <w:t xml:space="preserve"> (в печатной форме Протокола </w:t>
      </w:r>
      <w:r w:rsidR="00F52433" w:rsidRPr="005B0D4B">
        <w:rPr>
          <w:rFonts w:ascii="Times New Roman" w:hAnsi="Times New Roman" w:cs="Times New Roman"/>
          <w:bCs/>
          <w:kern w:val="36"/>
          <w:sz w:val="24"/>
          <w:szCs w:val="24"/>
        </w:rPr>
        <w:t>подведения итогов определения поставщика</w:t>
      </w:r>
      <w:r w:rsidR="00F52433">
        <w:rPr>
          <w:rFonts w:ascii="Times New Roman" w:hAnsi="Times New Roman" w:cs="Times New Roman"/>
          <w:bCs/>
          <w:kern w:val="36"/>
          <w:sz w:val="24"/>
          <w:szCs w:val="24"/>
        </w:rPr>
        <w:t xml:space="preserve"> (подрядчика, исполнителя) от 29</w:t>
      </w:r>
      <w:r w:rsidR="00F52433" w:rsidRPr="005B0D4B">
        <w:rPr>
          <w:rFonts w:ascii="Times New Roman" w:hAnsi="Times New Roman" w:cs="Times New Roman"/>
          <w:bCs/>
          <w:kern w:val="36"/>
          <w:sz w:val="24"/>
          <w:szCs w:val="24"/>
        </w:rPr>
        <w:t>.</w:t>
      </w:r>
      <w:r w:rsidR="00F52433">
        <w:rPr>
          <w:rFonts w:ascii="Times New Roman" w:hAnsi="Times New Roman" w:cs="Times New Roman"/>
          <w:bCs/>
          <w:kern w:val="36"/>
          <w:sz w:val="24"/>
          <w:szCs w:val="24"/>
        </w:rPr>
        <w:t>11</w:t>
      </w:r>
      <w:r w:rsidR="00F52433" w:rsidRPr="005B0D4B">
        <w:rPr>
          <w:rFonts w:ascii="Times New Roman" w:hAnsi="Times New Roman" w:cs="Times New Roman"/>
          <w:bCs/>
          <w:kern w:val="36"/>
          <w:sz w:val="24"/>
          <w:szCs w:val="24"/>
        </w:rPr>
        <w:t xml:space="preserve">.2023 г. </w:t>
      </w:r>
      <w:r w:rsidR="00F52433" w:rsidRPr="00F52433">
        <w:rPr>
          <w:rFonts w:ascii="Times New Roman" w:hAnsi="Times New Roman" w:cs="Times New Roman"/>
          <w:bCs/>
          <w:kern w:val="36"/>
          <w:sz w:val="24"/>
          <w:szCs w:val="24"/>
        </w:rPr>
        <w:t xml:space="preserve">№ </w:t>
      </w:r>
      <w:r w:rsidR="00F52433" w:rsidRPr="00F52433">
        <w:rPr>
          <w:rFonts w:ascii="Times New Roman" w:hAnsi="Times New Roman" w:cs="Times New Roman"/>
          <w:sz w:val="24"/>
          <w:szCs w:val="24"/>
          <w:lang w:eastAsia="ru-RU" w:bidi="hi-IN"/>
        </w:rPr>
        <w:t>0855300002823001042</w:t>
      </w:r>
      <w:r w:rsidR="00F52433" w:rsidRPr="005B0D4B">
        <w:rPr>
          <w:rFonts w:ascii="Times New Roman" w:hAnsi="Times New Roman" w:cs="Times New Roman"/>
          <w:sz w:val="24"/>
          <w:szCs w:val="24"/>
          <w:lang w:bidi="hi-IN"/>
        </w:rPr>
        <w:t>)</w:t>
      </w:r>
      <w:r w:rsidR="00F52433" w:rsidRPr="005B0D4B">
        <w:rPr>
          <w:rFonts w:ascii="Times New Roman" w:hAnsi="Times New Roman" w:cs="Times New Roman"/>
          <w:bCs/>
          <w:sz w:val="24"/>
          <w:szCs w:val="24"/>
        </w:rPr>
        <w:t xml:space="preserve"> </w:t>
      </w:r>
      <w:r w:rsidR="00F52433" w:rsidRPr="005B0D4B">
        <w:rPr>
          <w:rFonts w:ascii="Times New Roman" w:hAnsi="Times New Roman" w:cs="Times New Roman"/>
          <w:bCs/>
          <w:kern w:val="1"/>
          <w:sz w:val="24"/>
          <w:szCs w:val="24"/>
          <w:lang w:eastAsia="zh-CN"/>
        </w:rPr>
        <w:t xml:space="preserve"> и в соответствии с ст. 51 </w:t>
      </w:r>
      <w:r w:rsidR="00F52433" w:rsidRPr="005B0D4B">
        <w:rPr>
          <w:rFonts w:ascii="Times New Roman" w:hAnsi="Times New Roman" w:cs="Times New Roman"/>
          <w:sz w:val="24"/>
          <w:szCs w:val="24"/>
        </w:rPr>
        <w:t xml:space="preserve">Федерального </w:t>
      </w:r>
      <w:hyperlink r:id="rId8" w:history="1">
        <w:r w:rsidR="00F52433" w:rsidRPr="005B0D4B">
          <w:rPr>
            <w:rFonts w:ascii="Times New Roman" w:hAnsi="Times New Roman" w:cs="Times New Roman"/>
            <w:sz w:val="24"/>
            <w:szCs w:val="24"/>
          </w:rPr>
          <w:t>закона</w:t>
        </w:r>
      </w:hyperlink>
      <w:r w:rsidR="00F52433" w:rsidRPr="005B0D4B">
        <w:rPr>
          <w:rFonts w:ascii="Times New Roman" w:hAnsi="Times New Roman" w:cs="Times New Roman"/>
          <w:sz w:val="24"/>
          <w:szCs w:val="24"/>
        </w:rPr>
        <w:t xml:space="preserve"> от 5 апреля 2013 г. N 44-ФЗ "О контрактной системе в сфере закупок товаров</w:t>
      </w:r>
      <w:r w:rsidR="00F52433" w:rsidRPr="00D62CEA">
        <w:rPr>
          <w:rFonts w:ascii="Times New Roman" w:hAnsi="Times New Roman" w:cs="Times New Roman"/>
          <w:sz w:val="24"/>
          <w:szCs w:val="24"/>
        </w:rPr>
        <w:t>,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F52433" w:rsidRDefault="002A17A4" w:rsidP="00F52433">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F52433">
        <w:rPr>
          <w:rFonts w:ascii="Times New Roman" w:hAnsi="Times New Roman" w:cs="Times New Roman"/>
          <w:sz w:val="24"/>
          <w:szCs w:val="24"/>
        </w:rPr>
        <w:t>188 595,05</w:t>
      </w:r>
      <w:r w:rsidRPr="00820925">
        <w:rPr>
          <w:rFonts w:ascii="Times New Roman" w:hAnsi="Times New Roman" w:cs="Times New Roman"/>
          <w:sz w:val="24"/>
          <w:szCs w:val="24"/>
        </w:rPr>
        <w:t xml:space="preserve"> (</w:t>
      </w:r>
      <w:r w:rsidR="00F52433">
        <w:rPr>
          <w:rFonts w:ascii="Times New Roman" w:hAnsi="Times New Roman" w:cs="Times New Roman"/>
          <w:sz w:val="24"/>
          <w:szCs w:val="24"/>
        </w:rPr>
        <w:t xml:space="preserve">Сто восемьдесят восемь тысяч пятьсот девяноста пять </w:t>
      </w:r>
      <w:r w:rsidRPr="00820925">
        <w:rPr>
          <w:rFonts w:ascii="Times New Roman" w:hAnsi="Times New Roman" w:cs="Times New Roman"/>
          <w:sz w:val="24"/>
          <w:szCs w:val="24"/>
        </w:rPr>
        <w:t xml:space="preserve">рублей </w:t>
      </w:r>
      <w:r w:rsidR="00F52433">
        <w:rPr>
          <w:rFonts w:ascii="Times New Roman" w:hAnsi="Times New Roman" w:cs="Times New Roman"/>
          <w:sz w:val="24"/>
          <w:szCs w:val="24"/>
        </w:rPr>
        <w:t xml:space="preserve"> 05</w:t>
      </w:r>
      <w:r w:rsidRPr="00820925">
        <w:rPr>
          <w:rFonts w:ascii="Times New Roman" w:hAnsi="Times New Roman" w:cs="Times New Roman"/>
          <w:sz w:val="24"/>
          <w:szCs w:val="24"/>
        </w:rPr>
        <w:t>копеек</w:t>
      </w:r>
      <w:r w:rsidR="00F52433">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0" w:name="P60"/>
      <w:bookmarkEnd w:id="0"/>
      <w:r w:rsidR="00F52433" w:rsidRPr="009E1073">
        <w:rPr>
          <w:rFonts w:ascii="Times New Roman" w:hAnsi="Times New Roman" w:cs="Times New Roman"/>
          <w:sz w:val="24"/>
          <w:szCs w:val="24"/>
        </w:rPr>
        <w:t>НДС</w:t>
      </w:r>
      <w:r w:rsidR="00F52433" w:rsidRPr="00D62CEA">
        <w:rPr>
          <w:rFonts w:ascii="Times New Roman" w:hAnsi="Times New Roman" w:cs="Times New Roman"/>
          <w:sz w:val="24"/>
          <w:szCs w:val="24"/>
        </w:rPr>
        <w:t xml:space="preserve"> не облагается на основании п. 2 стат</w:t>
      </w:r>
      <w:r w:rsidR="00F52433">
        <w:rPr>
          <w:rFonts w:ascii="Times New Roman" w:hAnsi="Times New Roman" w:cs="Times New Roman"/>
          <w:sz w:val="24"/>
          <w:szCs w:val="24"/>
        </w:rPr>
        <w:t>ьи 346.11 Налогового кодекса РФ</w:t>
      </w:r>
      <w:r w:rsidR="00F52433" w:rsidRPr="00820925">
        <w:rPr>
          <w:rFonts w:ascii="Times New Roman" w:hAnsi="Times New Roman" w:cs="Times New Roman"/>
          <w:sz w:val="24"/>
          <w:szCs w:val="24"/>
        </w:rPr>
        <w:t>.</w:t>
      </w:r>
    </w:p>
    <w:p w:rsidR="002A17A4" w:rsidRPr="00820925" w:rsidRDefault="002A17A4" w:rsidP="00F52433">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1"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05CA8" w:rsidRPr="0063245A" w:rsidRDefault="002A17A4" w:rsidP="009854AC">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2.3. Источник финансирования Контракта</w:t>
      </w:r>
      <w:r w:rsidR="003203EC" w:rsidRPr="004636AC">
        <w:rPr>
          <w:rFonts w:ascii="Times New Roman" w:hAnsi="Times New Roman" w:cs="Times New Roman"/>
          <w:sz w:val="24"/>
          <w:szCs w:val="24"/>
        </w:rPr>
        <w:t>:</w:t>
      </w:r>
      <w:r w:rsidRPr="004636AC">
        <w:rPr>
          <w:rFonts w:ascii="Times New Roman" w:hAnsi="Times New Roman" w:cs="Times New Roman"/>
          <w:sz w:val="24"/>
          <w:szCs w:val="24"/>
        </w:rPr>
        <w:t xml:space="preserve"> </w:t>
      </w:r>
      <w:r w:rsidR="003203EC" w:rsidRPr="004636AC">
        <w:rPr>
          <w:rFonts w:ascii="Times New Roman" w:hAnsi="Times New Roman" w:cs="Times New Roman"/>
          <w:sz w:val="24"/>
          <w:szCs w:val="24"/>
        </w:rPr>
        <w:t xml:space="preserve">средства бюджетного учреждения </w:t>
      </w:r>
      <w:r w:rsidR="006F3D09" w:rsidRPr="004636AC">
        <w:rPr>
          <w:rFonts w:ascii="Times New Roman" w:hAnsi="Times New Roman" w:cs="Times New Roman"/>
          <w:sz w:val="24"/>
          <w:szCs w:val="24"/>
        </w:rPr>
        <w:t>–</w:t>
      </w:r>
      <w:r w:rsidR="009854AC" w:rsidRPr="00581987">
        <w:rPr>
          <w:rFonts w:ascii="Times New Roman" w:hAnsi="Times New Roman" w:cs="Times New Roman"/>
          <w:i/>
          <w:sz w:val="24"/>
          <w:szCs w:val="24"/>
        </w:rPr>
        <w:t>приносящая доход деятельность (собственные доходы учреждения</w:t>
      </w:r>
      <w:r w:rsidR="009854AC" w:rsidRPr="00581987">
        <w:rPr>
          <w:rFonts w:ascii="Times New Roman" w:hAnsi="Times New Roman" w:cs="Times New Roman"/>
          <w:sz w:val="24"/>
          <w:szCs w:val="24"/>
        </w:rPr>
        <w:t>).</w:t>
      </w:r>
    </w:p>
    <w:p w:rsidR="002A17A4" w:rsidRPr="00A736FC" w:rsidRDefault="002A17A4">
      <w:pPr>
        <w:spacing w:before="220" w:after="1" w:line="220" w:lineRule="atLeast"/>
        <w:ind w:firstLine="540"/>
        <w:contextualSpacing/>
        <w:jc w:val="both"/>
        <w:rPr>
          <w:rFonts w:ascii="Times New Roman" w:hAnsi="Times New Roman" w:cs="Times New Roman"/>
          <w:color w:val="FF0000"/>
          <w:sz w:val="24"/>
          <w:szCs w:val="24"/>
        </w:rPr>
      </w:pPr>
      <w:r w:rsidRPr="004636AC">
        <w:rPr>
          <w:rFonts w:ascii="Times New Roman" w:hAnsi="Times New Roman" w:cs="Times New Roman"/>
          <w:sz w:val="24"/>
          <w:szCs w:val="24"/>
        </w:rPr>
        <w:t>2.4.</w:t>
      </w:r>
      <w:r w:rsidR="00E41B92" w:rsidRPr="004636AC">
        <w:rPr>
          <w:rFonts w:ascii="Times New Roman" w:hAnsi="Times New Roman" w:cs="Times New Roman"/>
          <w:sz w:val="24"/>
          <w:szCs w:val="24"/>
        </w:rPr>
        <w:t xml:space="preserve"> </w:t>
      </w:r>
      <w:r w:rsidRPr="004636AC">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4636AC">
          <w:rPr>
            <w:rFonts w:ascii="Times New Roman" w:hAnsi="Times New Roman" w:cs="Times New Roman"/>
            <w:sz w:val="24"/>
            <w:szCs w:val="24"/>
          </w:rPr>
          <w:t xml:space="preserve">Приложением </w:t>
        </w:r>
        <w:r w:rsidR="001020FD" w:rsidRPr="004636AC">
          <w:rPr>
            <w:rFonts w:ascii="Times New Roman" w:hAnsi="Times New Roman" w:cs="Times New Roman"/>
            <w:sz w:val="24"/>
            <w:szCs w:val="24"/>
          </w:rPr>
          <w:t>№</w:t>
        </w:r>
        <w:r w:rsidRPr="004636AC">
          <w:rPr>
            <w:rFonts w:ascii="Times New Roman" w:hAnsi="Times New Roman" w:cs="Times New Roman"/>
            <w:sz w:val="24"/>
            <w:szCs w:val="24"/>
          </w:rPr>
          <w:t xml:space="preserve"> </w:t>
        </w:r>
        <w:r w:rsidR="00CE529B" w:rsidRPr="004636AC">
          <w:rPr>
            <w:rFonts w:ascii="Times New Roman" w:hAnsi="Times New Roman" w:cs="Times New Roman"/>
            <w:sz w:val="24"/>
            <w:szCs w:val="24"/>
          </w:rPr>
          <w:t>3</w:t>
        </w:r>
      </w:hyperlink>
      <w:r w:rsidRPr="004636AC">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sidRPr="004636AC">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4636AC">
        <w:rPr>
          <w:rFonts w:ascii="Times New Roman" w:hAnsi="Times New Roman" w:cs="Times New Roman"/>
          <w:sz w:val="24"/>
          <w:szCs w:val="24"/>
          <w:lang w:val="en-US"/>
        </w:rPr>
        <w:t>III</w:t>
      </w:r>
      <w:r w:rsidR="00805CA8" w:rsidRPr="004636AC">
        <w:rPr>
          <w:rFonts w:ascii="Times New Roman" w:hAnsi="Times New Roman" w:cs="Times New Roman"/>
          <w:sz w:val="24"/>
          <w:szCs w:val="24"/>
        </w:rPr>
        <w:t xml:space="preserve"> проекта Контракта</w:t>
      </w:r>
      <w:r w:rsidRPr="004636AC">
        <w:rPr>
          <w:rFonts w:ascii="Times New Roman" w:hAnsi="Times New Roman" w:cs="Times New Roman"/>
          <w:sz w:val="24"/>
          <w:szCs w:val="24"/>
        </w:rPr>
        <w:t xml:space="preserve">, в течение </w:t>
      </w:r>
      <w:r w:rsidR="00503BC6" w:rsidRPr="004636AC">
        <w:rPr>
          <w:rFonts w:ascii="Times New Roman" w:hAnsi="Times New Roman" w:cs="Times New Roman"/>
          <w:sz w:val="24"/>
          <w:szCs w:val="24"/>
        </w:rPr>
        <w:t>7</w:t>
      </w:r>
      <w:r w:rsidRPr="004636AC">
        <w:rPr>
          <w:rFonts w:ascii="Times New Roman" w:hAnsi="Times New Roman" w:cs="Times New Roman"/>
          <w:sz w:val="24"/>
          <w:szCs w:val="24"/>
        </w:rPr>
        <w:t xml:space="preserve"> (</w:t>
      </w:r>
      <w:r w:rsidR="00503BC6" w:rsidRPr="004636AC">
        <w:rPr>
          <w:rFonts w:ascii="Times New Roman" w:hAnsi="Times New Roman" w:cs="Times New Roman"/>
          <w:sz w:val="24"/>
          <w:szCs w:val="24"/>
        </w:rPr>
        <w:t>семи</w:t>
      </w:r>
      <w:r w:rsidR="00E41B92" w:rsidRPr="004636AC">
        <w:rPr>
          <w:rFonts w:ascii="Times New Roman" w:hAnsi="Times New Roman" w:cs="Times New Roman"/>
          <w:sz w:val="24"/>
          <w:szCs w:val="24"/>
        </w:rPr>
        <w:t>)</w:t>
      </w:r>
      <w:r w:rsidR="00905B31" w:rsidRPr="004636AC">
        <w:rPr>
          <w:rFonts w:ascii="Times New Roman" w:hAnsi="Times New Roman" w:cs="Times New Roman"/>
          <w:sz w:val="24"/>
          <w:szCs w:val="24"/>
        </w:rPr>
        <w:t xml:space="preserve"> рабочих</w:t>
      </w:r>
      <w:r w:rsidR="00E41B92" w:rsidRPr="004636AC">
        <w:rPr>
          <w:rFonts w:ascii="Times New Roman" w:hAnsi="Times New Roman" w:cs="Times New Roman"/>
          <w:sz w:val="24"/>
          <w:szCs w:val="24"/>
        </w:rPr>
        <w:t xml:space="preserve"> </w:t>
      </w:r>
      <w:r w:rsidRPr="004636AC">
        <w:rPr>
          <w:rFonts w:ascii="Times New Roman" w:hAnsi="Times New Roman" w:cs="Times New Roman"/>
          <w:sz w:val="24"/>
          <w:szCs w:val="24"/>
        </w:rPr>
        <w:t xml:space="preserve">дней со дня подписания </w:t>
      </w:r>
      <w:r w:rsidR="00556226" w:rsidRPr="004636AC">
        <w:rPr>
          <w:rFonts w:ascii="Times New Roman" w:hAnsi="Times New Roman" w:cs="Times New Roman"/>
          <w:sz w:val="24"/>
          <w:szCs w:val="24"/>
        </w:rPr>
        <w:t>Заказчиком</w:t>
      </w:r>
      <w:r w:rsidR="00805CA8" w:rsidRPr="004636AC">
        <w:rPr>
          <w:rFonts w:ascii="Times New Roman" w:hAnsi="Times New Roman" w:cs="Times New Roman"/>
          <w:sz w:val="24"/>
          <w:szCs w:val="24"/>
        </w:rPr>
        <w:t xml:space="preserve"> документы о приемке</w:t>
      </w:r>
      <w:r w:rsidR="005770DA">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9C5BE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9C5BEF">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9C5BEF">
          <w:rPr>
            <w:rFonts w:ascii="Times New Roman" w:hAnsi="Times New Roman" w:cs="Times New Roman"/>
            <w:sz w:val="24"/>
            <w:szCs w:val="24"/>
          </w:rPr>
          <w:t>пунктом 11.1</w:t>
        </w:r>
      </w:hyperlink>
      <w:r w:rsidRPr="009C5BE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9C5BE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9C5BEF" w:rsidRPr="0063245A" w:rsidRDefault="00E508DC" w:rsidP="009C5BEF">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поставки товара</w:t>
      </w:r>
      <w:r w:rsidRPr="0063245A">
        <w:rPr>
          <w:rFonts w:ascii="Times New Roman" w:eastAsia="Calibri" w:hAnsi="Times New Roman" w:cs="Times New Roman"/>
          <w:sz w:val="24"/>
          <w:szCs w:val="24"/>
        </w:rPr>
        <w:t xml:space="preserve">: </w:t>
      </w:r>
      <w:r w:rsidR="0008050C" w:rsidRPr="0063245A">
        <w:rPr>
          <w:rFonts w:ascii="Times New Roman" w:hAnsi="Times New Roman" w:cs="Times New Roman"/>
          <w:sz w:val="24"/>
          <w:szCs w:val="24"/>
        </w:rPr>
        <w:t xml:space="preserve">с </w:t>
      </w:r>
      <w:r w:rsidR="00D10A9F" w:rsidRPr="0063245A">
        <w:rPr>
          <w:rFonts w:ascii="Times New Roman" w:hAnsi="Times New Roman" w:cs="Times New Roman"/>
          <w:sz w:val="24"/>
          <w:szCs w:val="24"/>
        </w:rPr>
        <w:t>0</w:t>
      </w:r>
      <w:r w:rsidR="005770DA" w:rsidRPr="0063245A">
        <w:rPr>
          <w:rFonts w:ascii="Times New Roman" w:hAnsi="Times New Roman" w:cs="Times New Roman"/>
          <w:sz w:val="24"/>
          <w:szCs w:val="24"/>
        </w:rPr>
        <w:t>9</w:t>
      </w:r>
      <w:r w:rsidR="0008050C" w:rsidRPr="0063245A">
        <w:rPr>
          <w:rFonts w:ascii="Times New Roman" w:hAnsi="Times New Roman" w:cs="Times New Roman"/>
          <w:sz w:val="24"/>
          <w:szCs w:val="24"/>
        </w:rPr>
        <w:t xml:space="preserve"> </w:t>
      </w:r>
      <w:r w:rsidR="005770DA" w:rsidRPr="0063245A">
        <w:rPr>
          <w:rFonts w:ascii="Times New Roman" w:hAnsi="Times New Roman" w:cs="Times New Roman"/>
          <w:sz w:val="24"/>
          <w:szCs w:val="24"/>
        </w:rPr>
        <w:t>января</w:t>
      </w:r>
      <w:r w:rsidR="0008050C" w:rsidRPr="0063245A">
        <w:rPr>
          <w:rFonts w:ascii="Times New Roman" w:hAnsi="Times New Roman" w:cs="Times New Roman"/>
          <w:sz w:val="24"/>
          <w:szCs w:val="24"/>
        </w:rPr>
        <w:t xml:space="preserve"> </w:t>
      </w:r>
      <w:r w:rsidR="005770DA" w:rsidRPr="0063245A">
        <w:rPr>
          <w:rFonts w:ascii="Times New Roman" w:hAnsi="Times New Roman" w:cs="Times New Roman"/>
          <w:sz w:val="24"/>
          <w:szCs w:val="24"/>
        </w:rPr>
        <w:t>п</w:t>
      </w:r>
      <w:r w:rsidR="0008050C" w:rsidRPr="0063245A">
        <w:rPr>
          <w:rFonts w:ascii="Times New Roman" w:hAnsi="Times New Roman" w:cs="Times New Roman"/>
          <w:sz w:val="24"/>
          <w:szCs w:val="24"/>
        </w:rPr>
        <w:t xml:space="preserve">о 29 </w:t>
      </w:r>
      <w:r w:rsidR="005770DA" w:rsidRPr="0063245A">
        <w:rPr>
          <w:rFonts w:ascii="Times New Roman" w:hAnsi="Times New Roman" w:cs="Times New Roman"/>
          <w:sz w:val="24"/>
          <w:szCs w:val="24"/>
        </w:rPr>
        <w:t>марта</w:t>
      </w:r>
      <w:r w:rsidR="0008050C" w:rsidRPr="0063245A">
        <w:rPr>
          <w:rFonts w:ascii="Times New Roman" w:hAnsi="Times New Roman" w:cs="Times New Roman"/>
          <w:sz w:val="24"/>
          <w:szCs w:val="24"/>
        </w:rPr>
        <w:t xml:space="preserve"> 202</w:t>
      </w:r>
      <w:r w:rsidR="005770DA" w:rsidRPr="0063245A">
        <w:rPr>
          <w:rFonts w:ascii="Times New Roman" w:hAnsi="Times New Roman" w:cs="Times New Roman"/>
          <w:sz w:val="24"/>
          <w:szCs w:val="24"/>
        </w:rPr>
        <w:t>4</w:t>
      </w:r>
      <w:r w:rsidR="0008050C" w:rsidRPr="0063245A">
        <w:rPr>
          <w:rFonts w:ascii="Times New Roman" w:hAnsi="Times New Roman" w:cs="Times New Roman"/>
          <w:sz w:val="24"/>
          <w:szCs w:val="24"/>
        </w:rPr>
        <w:t xml:space="preserve"> года.</w:t>
      </w:r>
    </w:p>
    <w:p w:rsidR="00740448" w:rsidRPr="0063245A"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 поставки.</w:t>
      </w:r>
    </w:p>
    <w:p w:rsidR="009C74FF" w:rsidRPr="0063245A"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 xml:space="preserve">3.2. </w:t>
      </w:r>
      <w:r w:rsidR="009C74FF" w:rsidRPr="0063245A">
        <w:rPr>
          <w:rFonts w:ascii="Times New Roman" w:hAnsi="Times New Roman" w:cs="Times New Roman"/>
          <w:sz w:val="24"/>
          <w:szCs w:val="24"/>
        </w:rPr>
        <w:t xml:space="preserve">Поставка Товара по Заявке осуществляется Поставщиком по адресу: </w:t>
      </w:r>
      <w:r w:rsidR="00F52433">
        <w:rPr>
          <w:rFonts w:ascii="Times New Roman" w:hAnsi="Times New Roman" w:cs="Times New Roman"/>
          <w:sz w:val="24"/>
          <w:szCs w:val="24"/>
        </w:rPr>
        <w:t>г. Пенза ул. Пушанина,10</w:t>
      </w:r>
      <w:r w:rsidR="009C74FF" w:rsidRPr="0063245A">
        <w:rPr>
          <w:rFonts w:ascii="Times New Roman" w:hAnsi="Times New Roman" w:cs="Times New Roman"/>
          <w:sz w:val="24"/>
          <w:szCs w:val="24"/>
        </w:rPr>
        <w:t>.</w:t>
      </w:r>
    </w:p>
    <w:p w:rsidR="002A17A4" w:rsidRPr="0063245A" w:rsidRDefault="002A17A4" w:rsidP="003203EC">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63245A">
        <w:rPr>
          <w:rFonts w:ascii="Times New Roman" w:hAnsi="Times New Roman" w:cs="Times New Roman"/>
          <w:sz w:val="24"/>
          <w:szCs w:val="24"/>
        </w:rPr>
        <w:t xml:space="preserve">3.3. </w:t>
      </w:r>
      <w:r w:rsidR="00805CA8" w:rsidRPr="0063245A">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2" w:history="1">
        <w:r w:rsidR="00805CA8" w:rsidRPr="0063245A">
          <w:rPr>
            <w:rFonts w:ascii="Times New Roman" w:hAnsi="Times New Roman" w:cs="Times New Roman"/>
            <w:sz w:val="24"/>
            <w:szCs w:val="24"/>
          </w:rPr>
          <w:t>форме № ТОРГ-12</w:t>
        </w:r>
      </w:hyperlink>
      <w:r w:rsidR="00805CA8" w:rsidRPr="0063245A">
        <w:rPr>
          <w:rFonts w:ascii="Times New Roman" w:hAnsi="Times New Roman" w:cs="Times New Roman"/>
          <w:sz w:val="24"/>
          <w:szCs w:val="24"/>
        </w:rPr>
        <w:t>, другие документы)</w:t>
      </w:r>
      <w:r w:rsidRPr="0063245A">
        <w:rPr>
          <w:rFonts w:ascii="Times New Roman" w:hAnsi="Times New Roman" w:cs="Times New Roman"/>
          <w:sz w:val="24"/>
          <w:szCs w:val="24"/>
        </w:rPr>
        <w:t>.</w:t>
      </w:r>
      <w:r w:rsidR="003203EC" w:rsidRPr="0063245A">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Pr="0063245A"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63245A">
        <w:rPr>
          <w:rFonts w:ascii="Times New Roman" w:hAnsi="Times New Roman" w:cs="Times New Roman"/>
          <w:sz w:val="24"/>
          <w:szCs w:val="24"/>
        </w:rPr>
        <w:t xml:space="preserve">3.3.1. </w:t>
      </w:r>
      <w:r w:rsidR="00805CA8" w:rsidRPr="0063245A">
        <w:rPr>
          <w:rFonts w:ascii="Times New Roman" w:eastAsiaTheme="minorEastAsia" w:hAnsi="Times New Roman" w:cs="Times New Roman"/>
          <w:sz w:val="24"/>
          <w:szCs w:val="24"/>
          <w:shd w:val="clear" w:color="auto" w:fill="FFFFFF"/>
          <w:lang w:eastAsia="ru-RU"/>
        </w:rPr>
        <w:t xml:space="preserve">Поставщик </w:t>
      </w:r>
      <w:r w:rsidR="003203EC" w:rsidRPr="0063245A">
        <w:rPr>
          <w:rFonts w:ascii="Times New Roman" w:eastAsiaTheme="minorEastAsia" w:hAnsi="Times New Roman" w:cs="Times New Roman"/>
          <w:sz w:val="24"/>
          <w:szCs w:val="24"/>
          <w:shd w:val="clear" w:color="auto" w:fill="FFFFFF"/>
          <w:lang w:eastAsia="ru-RU"/>
        </w:rPr>
        <w:t xml:space="preserve">в течение 5 рабочих дней с даты поставки Товара Заказчику </w:t>
      </w:r>
      <w:r w:rsidR="00805CA8" w:rsidRPr="0063245A">
        <w:rPr>
          <w:rFonts w:ascii="Times New Roman" w:eastAsiaTheme="minorEastAsia" w:hAnsi="Times New Roman" w:cs="Times New Roman"/>
          <w:sz w:val="24"/>
          <w:szCs w:val="24"/>
          <w:shd w:val="clear" w:color="auto" w:fill="FFFFFF"/>
          <w:lang w:eastAsia="ru-RU"/>
        </w:rPr>
        <w:t xml:space="preserve">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б) наименование поставленного товара;</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в) наименование страны происхождения поставленного товара;</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г) информацию о количестве поставленного товара;</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p>
    <w:p w:rsidR="00805CA8" w:rsidRPr="0063245A"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63245A">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63245A"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63245A">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63245A"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sidRPr="0063245A">
        <w:rPr>
          <w:rFonts w:ascii="Times New Roman" w:eastAsiaTheme="minorEastAsia" w:hAnsi="Times New Roman" w:cs="Times New Roman"/>
          <w:sz w:val="24"/>
          <w:szCs w:val="24"/>
          <w:shd w:val="clear" w:color="auto" w:fill="FFFFFF"/>
          <w:lang w:eastAsia="ru-RU"/>
        </w:rPr>
        <w:t>.</w:t>
      </w:r>
    </w:p>
    <w:p w:rsidR="002A17A4" w:rsidRPr="0063245A"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 xml:space="preserve">3.3.2. </w:t>
      </w:r>
      <w:r w:rsidR="002A17A4" w:rsidRPr="0063245A">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002A17A4" w:rsidRPr="0063245A">
          <w:rPr>
            <w:rFonts w:ascii="Times New Roman" w:hAnsi="Times New Roman" w:cs="Times New Roman"/>
            <w:sz w:val="24"/>
            <w:szCs w:val="24"/>
          </w:rPr>
          <w:t>Законом</w:t>
        </w:r>
      </w:hyperlink>
      <w:r w:rsidR="002A17A4" w:rsidRPr="0063245A">
        <w:rPr>
          <w:rFonts w:ascii="Times New Roman" w:hAnsi="Times New Roman" w:cs="Times New Roman"/>
          <w:sz w:val="24"/>
          <w:szCs w:val="24"/>
        </w:rPr>
        <w:t xml:space="preserve"> N 44-ФЗ.</w:t>
      </w:r>
    </w:p>
    <w:p w:rsidR="002A17A4" w:rsidRPr="0063245A"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63245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63245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63245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63245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63245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63245A"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63245A">
        <w:rPr>
          <w:rFonts w:ascii="Times New Roman" w:hAnsi="Times New Roman" w:cs="Times New Roman"/>
          <w:sz w:val="24"/>
          <w:szCs w:val="24"/>
        </w:rPr>
        <w:t xml:space="preserve">3.3.3. </w:t>
      </w:r>
      <w:r w:rsidRPr="0063245A">
        <w:rPr>
          <w:rFonts w:ascii="Times New Roman" w:eastAsiaTheme="minorEastAsia" w:hAnsi="Times New Roman" w:cs="Times New Roman"/>
          <w:sz w:val="24"/>
          <w:szCs w:val="24"/>
          <w:shd w:val="clear" w:color="auto" w:fill="FFFFFF"/>
          <w:lang w:eastAsia="ru-RU"/>
        </w:rPr>
        <w:t>В течение 5 рабочих дней с</w:t>
      </w:r>
      <w:r w:rsidR="00FB24D9" w:rsidRPr="0063245A">
        <w:rPr>
          <w:rFonts w:ascii="Times New Roman" w:eastAsiaTheme="minorEastAsia" w:hAnsi="Times New Roman" w:cs="Times New Roman"/>
          <w:sz w:val="24"/>
          <w:szCs w:val="24"/>
          <w:shd w:val="clear" w:color="auto" w:fill="FFFFFF"/>
          <w:lang w:eastAsia="ru-RU"/>
        </w:rPr>
        <w:t xml:space="preserve">о дня, </w:t>
      </w:r>
      <w:r w:rsidRPr="0063245A">
        <w:rPr>
          <w:rFonts w:ascii="Times New Roman" w:eastAsiaTheme="minorEastAsia" w:hAnsi="Times New Roman" w:cs="Times New Roman"/>
          <w:sz w:val="24"/>
          <w:szCs w:val="24"/>
          <w:shd w:val="clear" w:color="auto" w:fill="FFFFFF"/>
          <w:lang w:eastAsia="ru-RU"/>
        </w:rPr>
        <w:t>следующи</w:t>
      </w:r>
      <w:r w:rsidR="00FB24D9" w:rsidRPr="0063245A">
        <w:rPr>
          <w:rFonts w:ascii="Times New Roman" w:eastAsiaTheme="minorEastAsia" w:hAnsi="Times New Roman" w:cs="Times New Roman"/>
          <w:sz w:val="24"/>
          <w:szCs w:val="24"/>
          <w:shd w:val="clear" w:color="auto" w:fill="FFFFFF"/>
          <w:lang w:eastAsia="ru-RU"/>
        </w:rPr>
        <w:t>м</w:t>
      </w:r>
      <w:r w:rsidRPr="0063245A">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63245A"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63245A">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3245A"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63245A">
        <w:rPr>
          <w:rFonts w:ascii="Times New Roman" w:eastAsiaTheme="minorEastAsia" w:hAnsi="Times New Roman" w:cs="Times New Roman"/>
          <w:sz w:val="24"/>
          <w:szCs w:val="24"/>
          <w:lang w:eastAsia="ru-RU"/>
        </w:rPr>
        <w:br/>
      </w:r>
      <w:r w:rsidRPr="0063245A">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54FD1" w:rsidRPr="0063245A"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 xml:space="preserve">3.3.4. </w:t>
      </w:r>
      <w:r w:rsidR="00054FD1" w:rsidRPr="0063245A">
        <w:rPr>
          <w:rFonts w:ascii="Times New Roman" w:hAnsi="Times New Roman" w:cs="Times New Roman"/>
          <w:sz w:val="24"/>
          <w:szCs w:val="24"/>
        </w:rPr>
        <w:t>В случае создания приемочной комиссии в течение 5 рабочих дней, следующих за днем поступления Заказчику документа о приемке:</w:t>
      </w:r>
    </w:p>
    <w:p w:rsidR="00054FD1" w:rsidRPr="0063245A"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w:t>
      </w:r>
      <w:r w:rsidRPr="0063245A">
        <w:rPr>
          <w:rFonts w:ascii="Times New Roman" w:hAnsi="Times New Roman" w:cs="Times New Roman"/>
          <w:sz w:val="24"/>
          <w:szCs w:val="24"/>
        </w:rPr>
        <w:lastRenderedPageBreak/>
        <w:t>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Pr="0063245A"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63245A"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Pr="0063245A"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63245A">
        <w:rPr>
          <w:rFonts w:ascii="Times New Roman" w:hAnsi="Times New Roman" w:cs="Times New Roman"/>
          <w:sz w:val="24"/>
          <w:szCs w:val="24"/>
        </w:rPr>
        <w:t xml:space="preserve">3.3.6. </w:t>
      </w:r>
      <w:r w:rsidRPr="0063245A">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54FD1" w:rsidRPr="0063245A"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63245A">
        <w:rPr>
          <w:rFonts w:ascii="Times New Roman" w:eastAsiaTheme="minorEastAsia"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63245A">
        <w:rPr>
          <w:rFonts w:ascii="Times New Roman" w:eastAsiaTheme="minorEastAsia" w:hAnsi="Times New Roman" w:cs="Times New Roman"/>
          <w:sz w:val="24"/>
          <w:szCs w:val="24"/>
          <w:shd w:val="clear" w:color="auto" w:fill="FFFFFF"/>
          <w:lang w:eastAsia="ru-RU"/>
        </w:rPr>
        <w:t xml:space="preserve">3.3.8. </w:t>
      </w:r>
      <w:r w:rsidRPr="0063245A">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w:t>
      </w:r>
      <w:r w:rsidRPr="00820925">
        <w:rPr>
          <w:rFonts w:ascii="Times New Roman" w:hAnsi="Times New Roman" w:cs="Times New Roman"/>
          <w:sz w:val="24"/>
          <w:szCs w:val="24"/>
        </w:rPr>
        <w:t>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F52433" w:rsidRDefault="00F52433" w:rsidP="00054FD1">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w:t>
      </w:r>
      <w:r w:rsidR="00F52433">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52433" w:rsidRPr="00820925" w:rsidRDefault="00F52433"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F52433" w:rsidRPr="00820925" w:rsidRDefault="00F52433">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7"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Default="002A17A4">
      <w:pPr>
        <w:spacing w:after="1" w:line="220" w:lineRule="atLeast"/>
        <w:jc w:val="both"/>
        <w:rPr>
          <w:rFonts w:ascii="Times New Roman" w:hAnsi="Times New Roman" w:cs="Times New Roman"/>
          <w:sz w:val="24"/>
          <w:szCs w:val="24"/>
        </w:rPr>
      </w:pPr>
    </w:p>
    <w:p w:rsidR="00D22D1F"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F52433" w:rsidRPr="00820925" w:rsidRDefault="00F52433" w:rsidP="00D22D1F">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02B0F" w:rsidRPr="00820925" w:rsidRDefault="00602B0F"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w:t>
      </w:r>
      <w:r w:rsidR="00CF535B" w:rsidRPr="0047524F">
        <w:rPr>
          <w:rFonts w:ascii="Times New Roman" w:hAnsi="Times New Roman" w:cs="Times New Roman"/>
          <w:sz w:val="24"/>
          <w:szCs w:val="24"/>
        </w:rPr>
        <w:lastRenderedPageBreak/>
        <w:t xml:space="preserve">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F52433">
        <w:rPr>
          <w:rFonts w:ascii="Times New Roman" w:hAnsi="Times New Roman" w:cs="Times New Roman"/>
          <w:sz w:val="24"/>
          <w:szCs w:val="24"/>
        </w:rPr>
        <w:t>-</w:t>
      </w:r>
      <w:r w:rsidR="00AE6E71">
        <w:rPr>
          <w:rFonts w:ascii="Times New Roman" w:hAnsi="Times New Roman" w:cs="Times New Roman"/>
          <w:sz w:val="24"/>
          <w:szCs w:val="24"/>
        </w:rPr>
        <w:t xml:space="preserve"> </w:t>
      </w:r>
      <w:r w:rsidR="00F52433">
        <w:rPr>
          <w:rFonts w:ascii="Times New Roman" w:hAnsi="Times New Roman" w:cs="Times New Roman"/>
          <w:sz w:val="24"/>
          <w:szCs w:val="24"/>
        </w:rPr>
        <w:t xml:space="preserve">18 859 </w:t>
      </w:r>
      <w:r w:rsidR="00F52433" w:rsidRPr="00997A78">
        <w:rPr>
          <w:rFonts w:ascii="Times New Roman" w:hAnsi="Times New Roman" w:cs="Times New Roman"/>
          <w:sz w:val="24"/>
          <w:szCs w:val="24"/>
        </w:rPr>
        <w:t>рублей</w:t>
      </w:r>
      <w:r w:rsidR="00F52433">
        <w:rPr>
          <w:rFonts w:ascii="Times New Roman" w:hAnsi="Times New Roman" w:cs="Times New Roman"/>
          <w:sz w:val="24"/>
          <w:szCs w:val="24"/>
        </w:rPr>
        <w:t xml:space="preserve"> 51 копейка.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F52433">
        <w:rPr>
          <w:rFonts w:ascii="Times New Roman" w:hAnsi="Times New Roman" w:cs="Times New Roman"/>
          <w:sz w:val="24"/>
          <w:szCs w:val="24"/>
        </w:rPr>
        <w:t>19 244</w:t>
      </w:r>
      <w:r w:rsidRPr="00997A78">
        <w:rPr>
          <w:rFonts w:ascii="Times New Roman" w:hAnsi="Times New Roman" w:cs="Times New Roman"/>
          <w:sz w:val="24"/>
          <w:szCs w:val="24"/>
        </w:rPr>
        <w:t xml:space="preserve"> рубл</w:t>
      </w:r>
      <w:r w:rsidR="00F52433">
        <w:rPr>
          <w:rFonts w:ascii="Times New Roman" w:hAnsi="Times New Roman" w:cs="Times New Roman"/>
          <w:sz w:val="24"/>
          <w:szCs w:val="24"/>
        </w:rPr>
        <w:t>я</w:t>
      </w:r>
      <w:r w:rsidRPr="00997A78">
        <w:rPr>
          <w:rFonts w:ascii="Times New Roman" w:hAnsi="Times New Roman" w:cs="Times New Roman"/>
          <w:sz w:val="24"/>
          <w:szCs w:val="24"/>
        </w:rPr>
        <w:t xml:space="preserve"> </w:t>
      </w:r>
      <w:r w:rsidR="00F52433">
        <w:rPr>
          <w:rFonts w:ascii="Times New Roman" w:hAnsi="Times New Roman" w:cs="Times New Roman"/>
          <w:sz w:val="24"/>
          <w:szCs w:val="24"/>
        </w:rPr>
        <w:t>40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F52433">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922C0C">
      <w:pPr>
        <w:spacing w:before="100" w:beforeAutospacing="1" w:after="100" w:afterAutospacing="1" w:line="220" w:lineRule="atLeast"/>
        <w:ind w:firstLine="539"/>
        <w:contextualSpacing/>
        <w:rPr>
          <w:rStyle w:val="layout"/>
          <w:rFonts w:ascii="Times New Roman" w:hAnsi="Times New Roman" w:cs="Times New Roman"/>
          <w:sz w:val="24"/>
          <w:szCs w:val="24"/>
        </w:rPr>
      </w:pPr>
      <w:r w:rsidRPr="008F3484">
        <w:rPr>
          <w:rFonts w:ascii="Times New Roman" w:hAnsi="Times New Roman" w:cs="Times New Roman"/>
          <w:sz w:val="24"/>
          <w:szCs w:val="24"/>
        </w:rPr>
        <w:t xml:space="preserve">8.1. </w:t>
      </w:r>
      <w:r w:rsidR="003203EC" w:rsidRPr="009C5BEF">
        <w:rPr>
          <w:rFonts w:ascii="Times New Roman" w:hAnsi="Times New Roman" w:cs="Times New Roman"/>
          <w:sz w:val="24"/>
          <w:szCs w:val="24"/>
        </w:rPr>
        <w:t>Обеспечение исполнения контракта не устанавливается</w:t>
      </w:r>
      <w:r w:rsidR="00922C0C" w:rsidRPr="009C5BEF">
        <w:rPr>
          <w:rStyle w:val="layout"/>
          <w:rFonts w:ascii="Times New Roman" w:hAnsi="Times New Roman" w:cs="Times New Roman"/>
          <w:sz w:val="24"/>
          <w:szCs w:val="24"/>
        </w:rPr>
        <w:t>.</w:t>
      </w:r>
    </w:p>
    <w:p w:rsidR="00F52433" w:rsidRDefault="00F52433" w:rsidP="00922C0C">
      <w:pPr>
        <w:spacing w:before="100" w:beforeAutospacing="1" w:after="100" w:afterAutospacing="1" w:line="220" w:lineRule="atLeast"/>
        <w:ind w:firstLine="539"/>
        <w:contextualSpacing/>
        <w:rPr>
          <w:rStyle w:val="layout"/>
          <w:rFonts w:ascii="Times New Roman" w:hAnsi="Times New Roman" w:cs="Times New Roman"/>
          <w:sz w:val="24"/>
          <w:szCs w:val="24"/>
        </w:rPr>
      </w:pPr>
    </w:p>
    <w:p w:rsidR="00F52433" w:rsidRDefault="00F52433" w:rsidP="00922C0C">
      <w:pPr>
        <w:spacing w:before="100" w:beforeAutospacing="1" w:after="100" w:afterAutospacing="1" w:line="220" w:lineRule="atLeast"/>
        <w:ind w:firstLine="539"/>
        <w:contextualSpacing/>
        <w:rPr>
          <w:rStyle w:val="layout"/>
          <w:rFonts w:ascii="Times New Roman" w:hAnsi="Times New Roman" w:cs="Times New Roman"/>
          <w:sz w:val="24"/>
          <w:szCs w:val="24"/>
        </w:rPr>
      </w:pPr>
    </w:p>
    <w:p w:rsidR="00F52433" w:rsidRPr="009C5BEF" w:rsidRDefault="00F52433" w:rsidP="00922C0C">
      <w:pPr>
        <w:spacing w:before="100" w:beforeAutospacing="1" w:after="100" w:afterAutospacing="1" w:line="220" w:lineRule="atLeast"/>
        <w:ind w:firstLine="539"/>
        <w:contextualSpacing/>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4001DE" w:rsidRPr="00820925" w:rsidRDefault="004001DE">
      <w:pPr>
        <w:spacing w:after="1" w:line="220" w:lineRule="atLeast"/>
        <w:jc w:val="center"/>
        <w:outlineLvl w:val="1"/>
        <w:rPr>
          <w:rFonts w:ascii="Times New Roman" w:hAnsi="Times New Roman" w:cs="Times New Roman"/>
          <w:sz w:val="24"/>
          <w:szCs w:val="24"/>
        </w:rPr>
      </w:pP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w:t>
      </w:r>
      <w:r w:rsidRPr="00C9770E">
        <w:rPr>
          <w:rFonts w:ascii="Times New Roman" w:hAnsi="Times New Roman" w:cs="Times New Roman"/>
          <w:sz w:val="24"/>
          <w:szCs w:val="24"/>
        </w:rPr>
        <w:lastRenderedPageBreak/>
        <w:t>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3245A" w:rsidRPr="00C9770E"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EA6D96" w:rsidRDefault="00EA6D96" w:rsidP="00953C52">
      <w:pPr>
        <w:spacing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63245A">
        <w:rPr>
          <w:rFonts w:ascii="Times New Roman" w:hAnsi="Times New Roman" w:cs="Times New Roman"/>
          <w:sz w:val="24"/>
          <w:szCs w:val="24"/>
        </w:rPr>
        <w:t xml:space="preserve">11.1. Настоящий Контракт вступает в силу с </w:t>
      </w:r>
      <w:r w:rsidR="005770DA" w:rsidRPr="0063245A">
        <w:rPr>
          <w:rFonts w:ascii="Times New Roman" w:hAnsi="Times New Roman" w:cs="Times New Roman"/>
          <w:sz w:val="24"/>
          <w:szCs w:val="24"/>
        </w:rPr>
        <w:t>09 января 2024 г.</w:t>
      </w:r>
      <w:r w:rsidRPr="0063245A">
        <w:rPr>
          <w:rFonts w:ascii="Times New Roman" w:hAnsi="Times New Roman" w:cs="Times New Roman"/>
          <w:sz w:val="24"/>
          <w:szCs w:val="24"/>
        </w:rPr>
        <w:t xml:space="preserve"> и </w:t>
      </w:r>
      <w:r w:rsidR="00F7020F" w:rsidRPr="0063245A">
        <w:rPr>
          <w:rFonts w:ascii="Times New Roman" w:hAnsi="Times New Roman" w:cs="Times New Roman"/>
          <w:sz w:val="24"/>
          <w:szCs w:val="24"/>
        </w:rPr>
        <w:t xml:space="preserve">действует </w:t>
      </w:r>
      <w:r w:rsidR="005770DA" w:rsidRPr="0063245A">
        <w:rPr>
          <w:rFonts w:ascii="Times New Roman" w:hAnsi="Times New Roman" w:cs="Times New Roman"/>
          <w:sz w:val="24"/>
          <w:szCs w:val="24"/>
        </w:rPr>
        <w:t xml:space="preserve">по </w:t>
      </w:r>
      <w:r w:rsidR="0063245A">
        <w:rPr>
          <w:rFonts w:ascii="Times New Roman" w:hAnsi="Times New Roman" w:cs="Times New Roman"/>
          <w:sz w:val="24"/>
          <w:szCs w:val="24"/>
        </w:rPr>
        <w:t>23</w:t>
      </w:r>
      <w:r w:rsidR="00EB6268" w:rsidRPr="0063245A">
        <w:rPr>
          <w:rFonts w:ascii="Times New Roman" w:hAnsi="Times New Roman" w:cs="Times New Roman"/>
          <w:sz w:val="24"/>
          <w:szCs w:val="24"/>
        </w:rPr>
        <w:t xml:space="preserve"> </w:t>
      </w:r>
      <w:r w:rsidR="0063245A">
        <w:rPr>
          <w:rFonts w:ascii="Times New Roman" w:hAnsi="Times New Roman" w:cs="Times New Roman"/>
          <w:sz w:val="24"/>
          <w:szCs w:val="24"/>
        </w:rPr>
        <w:t>апреля</w:t>
      </w:r>
      <w:r w:rsidR="00B63A1C" w:rsidRPr="0063245A">
        <w:rPr>
          <w:rFonts w:ascii="Times New Roman" w:hAnsi="Times New Roman" w:cs="Times New Roman"/>
          <w:sz w:val="24"/>
          <w:szCs w:val="24"/>
        </w:rPr>
        <w:t xml:space="preserve"> </w:t>
      </w:r>
      <w:r w:rsidR="00EB6268" w:rsidRPr="0063245A">
        <w:rPr>
          <w:rFonts w:ascii="Times New Roman" w:hAnsi="Times New Roman" w:cs="Times New Roman"/>
          <w:sz w:val="24"/>
          <w:szCs w:val="24"/>
        </w:rPr>
        <w:t>202</w:t>
      </w:r>
      <w:r w:rsidR="005770DA" w:rsidRPr="0063245A">
        <w:rPr>
          <w:rFonts w:ascii="Times New Roman" w:hAnsi="Times New Roman" w:cs="Times New Roman"/>
          <w:sz w:val="24"/>
          <w:szCs w:val="24"/>
        </w:rPr>
        <w:t>4</w:t>
      </w:r>
      <w:r w:rsidRPr="0063245A">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w:t>
      </w:r>
      <w:r w:rsidRPr="00820925">
        <w:rPr>
          <w:rFonts w:ascii="Times New Roman" w:hAnsi="Times New Roman" w:cs="Times New Roman"/>
          <w:sz w:val="24"/>
          <w:szCs w:val="24"/>
        </w:rPr>
        <w:t>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w:t>
      </w:r>
      <w:r w:rsidR="0063245A">
        <w:rPr>
          <w:rFonts w:ascii="Times New Roman" w:hAnsi="Times New Roman" w:cs="Times New Roman"/>
          <w:sz w:val="24"/>
          <w:szCs w:val="24"/>
        </w:rPr>
        <w:t>акта, включается в установленных</w:t>
      </w:r>
      <w:r w:rsidRPr="00820925">
        <w:rPr>
          <w:rFonts w:ascii="Times New Roman" w:hAnsi="Times New Roman" w:cs="Times New Roman"/>
          <w:sz w:val="24"/>
          <w:szCs w:val="24"/>
        </w:rPr>
        <w:t xml:space="preserve"> </w:t>
      </w:r>
      <w:hyperlink r:id="rId1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r w:rsidR="0063245A">
        <w:rPr>
          <w:rFonts w:ascii="Times New Roman" w:hAnsi="Times New Roman" w:cs="Times New Roman"/>
          <w:sz w:val="24"/>
          <w:szCs w:val="24"/>
        </w:rPr>
        <w:t xml:space="preserve"> 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CD4928" w:rsidRDefault="002A17A4" w:rsidP="006C306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sidR="007363D1">
        <w:rPr>
          <w:rFonts w:ascii="Times New Roman" w:hAnsi="Times New Roman" w:cs="Times New Roman"/>
          <w:sz w:val="24"/>
          <w:szCs w:val="24"/>
        </w:rPr>
        <w:t xml:space="preserve">  </w:t>
      </w:r>
    </w:p>
    <w:p w:rsidR="004001DE" w:rsidRDefault="00CD4928" w:rsidP="006C306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2A17A4"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9" w:history="1">
        <w:r w:rsidR="002A17A4" w:rsidRPr="00820925">
          <w:rPr>
            <w:rFonts w:ascii="Times New Roman" w:hAnsi="Times New Roman" w:cs="Times New Roman"/>
            <w:sz w:val="24"/>
            <w:szCs w:val="24"/>
          </w:rPr>
          <w:t>статьей 95</w:t>
        </w:r>
      </w:hyperlink>
      <w:r w:rsidR="002A17A4" w:rsidRPr="00820925">
        <w:rPr>
          <w:rFonts w:ascii="Times New Roman" w:hAnsi="Times New Roman" w:cs="Times New Roman"/>
          <w:sz w:val="24"/>
          <w:szCs w:val="24"/>
        </w:rPr>
        <w:t xml:space="preserve"> Закона N 44-ФЗ.</w:t>
      </w:r>
      <w:r w:rsidR="004001DE">
        <w:rPr>
          <w:rFonts w:ascii="Times New Roman" w:hAnsi="Times New Roman" w:cs="Times New Roman"/>
          <w:sz w:val="24"/>
          <w:szCs w:val="24"/>
        </w:rPr>
        <w:t xml:space="preserve"> </w:t>
      </w:r>
    </w:p>
    <w:p w:rsidR="00955F39" w:rsidRDefault="00CD4928" w:rsidP="00CD4928">
      <w:pPr>
        <w:spacing w:before="220" w:after="100" w:afterAutospacing="1" w:line="22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363D1">
        <w:rPr>
          <w:rFonts w:ascii="Times New Roman" w:hAnsi="Times New Roman" w:cs="Times New Roman"/>
          <w:sz w:val="24"/>
          <w:szCs w:val="24"/>
        </w:rPr>
        <w:t>11.6</w:t>
      </w:r>
      <w:r>
        <w:rPr>
          <w:rFonts w:ascii="Times New Roman" w:hAnsi="Times New Roman" w:cs="Times New Roman"/>
          <w:sz w:val="24"/>
          <w:szCs w:val="24"/>
        </w:rPr>
        <w:t xml:space="preserve">. </w:t>
      </w:r>
      <w:r w:rsidR="00955F39"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sidR="00955F39">
        <w:rPr>
          <w:rFonts w:ascii="Times New Roman" w:hAnsi="Times New Roman" w:cs="Times New Roman"/>
          <w:sz w:val="24"/>
          <w:szCs w:val="24"/>
        </w:rPr>
        <w:t>.</w:t>
      </w:r>
    </w:p>
    <w:p w:rsidR="00602B0F" w:rsidRPr="00820925" w:rsidRDefault="00602B0F"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52433" w:rsidRPr="00820925" w:rsidRDefault="00F52433">
      <w:pPr>
        <w:spacing w:after="1" w:line="220" w:lineRule="atLeast"/>
        <w:jc w:val="center"/>
        <w:outlineLvl w:val="1"/>
        <w:rPr>
          <w:rFonts w:ascii="Times New Roman" w:hAnsi="Times New Roman" w:cs="Times New Roman"/>
          <w:sz w:val="24"/>
          <w:szCs w:val="24"/>
        </w:rPr>
      </w:pPr>
    </w:p>
    <w:p w:rsidR="0063245A" w:rsidRPr="00820925" w:rsidRDefault="0063245A" w:rsidP="0063245A">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63245A" w:rsidRPr="00820925"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3245A" w:rsidRPr="00C9770E"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w:t>
      </w:r>
      <w:r w:rsidRPr="00C9770E">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w:t>
      </w:r>
      <w:r w:rsidRPr="00C9770E">
        <w:rPr>
          <w:rFonts w:ascii="Times New Roman" w:hAnsi="Times New Roman" w:cs="Times New Roman"/>
          <w:sz w:val="24"/>
          <w:szCs w:val="24"/>
        </w:rPr>
        <w:lastRenderedPageBreak/>
        <w:t xml:space="preserve">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63245A"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63245A" w:rsidRPr="00820925"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63245A" w:rsidRPr="00820925"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3245A" w:rsidRPr="00820925"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63245A" w:rsidP="0063245A">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F52433" w:rsidRPr="00820925" w:rsidRDefault="00F52433" w:rsidP="00F5243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F52433" w:rsidRPr="00820925" w:rsidRDefault="00F52433" w:rsidP="00F5243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2 листах</w:t>
      </w:r>
      <w:r w:rsidRPr="00820925">
        <w:rPr>
          <w:rFonts w:ascii="Times New Roman" w:hAnsi="Times New Roman" w:cs="Times New Roman"/>
          <w:sz w:val="24"/>
          <w:szCs w:val="24"/>
        </w:rPr>
        <w:t>;</w:t>
      </w:r>
    </w:p>
    <w:p w:rsidR="00F52433" w:rsidRDefault="00F52433" w:rsidP="00F5243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 xml:space="preserve"> </w:t>
      </w:r>
      <w:r>
        <w:rPr>
          <w:rFonts w:ascii="Times New Roman" w:hAnsi="Times New Roman" w:cs="Times New Roman"/>
          <w:sz w:val="24"/>
          <w:szCs w:val="24"/>
        </w:rPr>
        <w:t>.</w:t>
      </w:r>
    </w:p>
    <w:p w:rsidR="00F52433" w:rsidRDefault="00F52433" w:rsidP="00F52433">
      <w:pPr>
        <w:spacing w:after="1" w:line="220" w:lineRule="atLeast"/>
        <w:jc w:val="center"/>
        <w:outlineLvl w:val="1"/>
        <w:rPr>
          <w:rFonts w:ascii="Times New Roman" w:hAnsi="Times New Roman" w:cs="Times New Roman"/>
          <w:sz w:val="24"/>
          <w:szCs w:val="24"/>
        </w:rPr>
      </w:pPr>
    </w:p>
    <w:p w:rsidR="00F52433" w:rsidRDefault="00F52433" w:rsidP="00F5243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F52433" w:rsidRDefault="00F52433" w:rsidP="00F52433">
      <w:pPr>
        <w:spacing w:after="1" w:line="220" w:lineRule="atLeast"/>
        <w:jc w:val="center"/>
        <w:outlineLvl w:val="1"/>
        <w:rPr>
          <w:rFonts w:ascii="Times New Roman" w:hAnsi="Times New Roman" w:cs="Times New Roman"/>
          <w:sz w:val="24"/>
          <w:szCs w:val="24"/>
        </w:rPr>
      </w:pPr>
    </w:p>
    <w:tbl>
      <w:tblPr>
        <w:tblpPr w:leftFromText="180" w:rightFromText="180" w:vertAnchor="text" w:horzAnchor="page" w:tblpX="1014" w:tblpY="164"/>
        <w:tblW w:w="10178" w:type="dxa"/>
        <w:tblLayout w:type="fixed"/>
        <w:tblCellMar>
          <w:left w:w="113" w:type="dxa"/>
        </w:tblCellMar>
        <w:tblLook w:val="0000" w:firstRow="0" w:lastRow="0" w:firstColumn="0" w:lastColumn="0" w:noHBand="0" w:noVBand="0"/>
      </w:tblPr>
      <w:tblGrid>
        <w:gridCol w:w="4933"/>
        <w:gridCol w:w="5245"/>
      </w:tblGrid>
      <w:tr w:rsidR="00F52433" w:rsidRPr="00E1200F" w:rsidTr="005E16EF">
        <w:trPr>
          <w:trHeight w:val="4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F52433" w:rsidRPr="00253A9E" w:rsidRDefault="00F52433" w:rsidP="005E16EF">
            <w:pPr>
              <w:tabs>
                <w:tab w:val="left" w:pos="2145"/>
                <w:tab w:val="center" w:pos="4677"/>
                <w:tab w:val="right" w:pos="9355"/>
              </w:tabs>
              <w:suppressAutoHyphens/>
              <w:spacing w:line="220" w:lineRule="atLeast"/>
              <w:jc w:val="center"/>
              <w:rPr>
                <w:rFonts w:ascii="Times New Roman" w:eastAsia="Calibri" w:hAnsi="Times New Roman" w:cs="Times New Roman"/>
                <w:bCs/>
                <w:kern w:val="1"/>
              </w:rPr>
            </w:pPr>
            <w:r w:rsidRPr="00253A9E">
              <w:rPr>
                <w:rFonts w:ascii="Times New Roman" w:eastAsia="Calibri" w:hAnsi="Times New Roman" w:cs="Times New Roman"/>
                <w:b/>
                <w:kern w:val="1"/>
              </w:rPr>
              <w:t>Заказчик</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Муниципальное бюджетное дошкольное образовательное учреждение детский сад № 17 г. Пензы «Земляничка» (МБДОУ детский сад 17 г. Пензы)</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440004, г. Пенза, ул. Пушанина,10</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Р/с 03234643567010005500</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Отделение Пенза г.Пенза</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 xml:space="preserve">ИНН/КПП 5837005620/ 583701001 </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БИК 015655003</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к/с 40102810045370000047</w:t>
            </w:r>
          </w:p>
          <w:p w:rsidR="00F52433" w:rsidRPr="00253A9E" w:rsidRDefault="00F52433" w:rsidP="005E16EF">
            <w:pPr>
              <w:pStyle w:val="a9"/>
              <w:rPr>
                <w:rFonts w:ascii="Times New Roman" w:hAnsi="Times New Roman" w:cs="Times New Roman"/>
                <w:bCs/>
              </w:rPr>
            </w:pPr>
            <w:r w:rsidRPr="00253A9E">
              <w:rPr>
                <w:rFonts w:ascii="Times New Roman" w:hAnsi="Times New Roman" w:cs="Times New Roman"/>
                <w:bCs/>
              </w:rPr>
              <w:t>Тел: 93-43-60</w:t>
            </w:r>
          </w:p>
          <w:p w:rsidR="00F52433" w:rsidRPr="00253A9E" w:rsidRDefault="00F52433" w:rsidP="005E16EF">
            <w:pPr>
              <w:suppressAutoHyphens/>
              <w:spacing w:line="220" w:lineRule="atLeast"/>
              <w:ind w:left="34"/>
              <w:rPr>
                <w:rFonts w:ascii="Times New Roman" w:hAnsi="Times New Roman" w:cs="Times New Roman"/>
                <w:bCs/>
              </w:rPr>
            </w:pPr>
            <w:r w:rsidRPr="00253A9E">
              <w:rPr>
                <w:rFonts w:ascii="Times New Roman" w:hAnsi="Times New Roman" w:cs="Times New Roman"/>
              </w:rPr>
              <w:t xml:space="preserve">Эл. почта: </w:t>
            </w:r>
            <w:r w:rsidRPr="00253A9E">
              <w:rPr>
                <w:rFonts w:ascii="Times New Roman" w:hAnsi="Times New Roman" w:cs="Times New Roman"/>
                <w:lang w:val="en-US"/>
              </w:rPr>
              <w:t>ds</w:t>
            </w:r>
            <w:r w:rsidRPr="00253A9E">
              <w:rPr>
                <w:rFonts w:ascii="Times New Roman" w:hAnsi="Times New Roman" w:cs="Times New Roman"/>
              </w:rPr>
              <w:t>17@</w:t>
            </w:r>
            <w:r w:rsidRPr="00253A9E">
              <w:rPr>
                <w:rFonts w:ascii="Times New Roman" w:hAnsi="Times New Roman" w:cs="Times New Roman"/>
                <w:lang w:val="en-US"/>
              </w:rPr>
              <w:t>mail</w:t>
            </w:r>
            <w:r w:rsidRPr="00253A9E">
              <w:rPr>
                <w:rFonts w:ascii="Times New Roman" w:hAnsi="Times New Roman" w:cs="Times New Roman"/>
              </w:rPr>
              <w:t>.</w:t>
            </w:r>
            <w:r w:rsidRPr="00253A9E">
              <w:rPr>
                <w:rFonts w:ascii="Times New Roman" w:hAnsi="Times New Roman" w:cs="Times New Roman"/>
                <w:lang w:val="en-US"/>
              </w:rPr>
              <w:t>ru</w:t>
            </w:r>
          </w:p>
          <w:p w:rsidR="00F52433" w:rsidRPr="00253A9E" w:rsidRDefault="00F52433" w:rsidP="005E16EF">
            <w:pPr>
              <w:suppressAutoHyphens/>
              <w:spacing w:line="220" w:lineRule="atLeast"/>
              <w:rPr>
                <w:rFonts w:ascii="Times New Roman" w:eastAsia="Calibri" w:hAnsi="Times New Roman" w:cs="Times New Roman"/>
                <w:b/>
                <w:kern w:val="1"/>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F52433" w:rsidRPr="00253A9E" w:rsidRDefault="00F52433" w:rsidP="005E16EF">
            <w:pPr>
              <w:tabs>
                <w:tab w:val="center" w:pos="4677"/>
                <w:tab w:val="right" w:pos="9355"/>
              </w:tabs>
              <w:suppressAutoHyphens/>
              <w:spacing w:line="220" w:lineRule="atLeast"/>
              <w:ind w:left="360"/>
              <w:jc w:val="center"/>
              <w:rPr>
                <w:rFonts w:ascii="Times New Roman" w:eastAsia="Calibri" w:hAnsi="Times New Roman" w:cs="Times New Roman"/>
                <w:kern w:val="1"/>
              </w:rPr>
            </w:pPr>
            <w:r w:rsidRPr="00253A9E">
              <w:rPr>
                <w:rFonts w:ascii="Times New Roman" w:eastAsia="Calibri" w:hAnsi="Times New Roman" w:cs="Times New Roman"/>
                <w:b/>
                <w:kern w:val="1"/>
              </w:rPr>
              <w:t>Поставщик</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Индивидуальный предприниматель Чебаев Владимир Анатольевич</w:t>
            </w:r>
          </w:p>
          <w:p w:rsidR="00F52433" w:rsidRPr="00253A9E" w:rsidRDefault="00F52433" w:rsidP="005E16EF">
            <w:pPr>
              <w:pStyle w:val="a9"/>
              <w:rPr>
                <w:rFonts w:ascii="Times New Roman" w:eastAsia="Calibri" w:hAnsi="Times New Roman" w:cs="Times New Roman"/>
              </w:rPr>
            </w:pP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442571, Пензенская область, п. Сосновоборск, ул. Кададинская, д.1 кв.6</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 xml:space="preserve">р/с 40802810600000036862 </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АО «Тинькофф Банк»</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к/с 30101810145250000974</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БИК 044525974</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ИНН 583184887887</w:t>
            </w:r>
          </w:p>
          <w:p w:rsidR="00F52433" w:rsidRPr="00253A9E" w:rsidRDefault="00F52433" w:rsidP="005E16EF">
            <w:pPr>
              <w:pStyle w:val="a9"/>
              <w:rPr>
                <w:rFonts w:ascii="Times New Roman" w:eastAsia="Calibri" w:hAnsi="Times New Roman" w:cs="Times New Roman"/>
              </w:rPr>
            </w:pPr>
            <w:r w:rsidRPr="00253A9E">
              <w:rPr>
                <w:rFonts w:ascii="Times New Roman" w:eastAsia="Calibri" w:hAnsi="Times New Roman" w:cs="Times New Roman"/>
              </w:rPr>
              <w:t>Тел. +7(8412)291120</w:t>
            </w:r>
          </w:p>
          <w:p w:rsidR="00F52433" w:rsidRDefault="00F52433" w:rsidP="005E16EF">
            <w:pPr>
              <w:pStyle w:val="a9"/>
              <w:rPr>
                <w:rFonts w:ascii="Times New Roman" w:eastAsia="Calibri" w:hAnsi="Times New Roman" w:cs="Times New Roman"/>
              </w:rPr>
            </w:pPr>
            <w:r w:rsidRPr="00253A9E">
              <w:rPr>
                <w:rFonts w:ascii="Times New Roman" w:eastAsia="Calibri" w:hAnsi="Times New Roman" w:cs="Times New Roman"/>
                <w:lang w:val="en-US"/>
              </w:rPr>
              <w:t>e</w:t>
            </w:r>
            <w:r w:rsidRPr="00E1200F">
              <w:rPr>
                <w:rFonts w:ascii="Times New Roman" w:eastAsia="Calibri" w:hAnsi="Times New Roman" w:cs="Times New Roman"/>
                <w:lang w:val="en-US"/>
              </w:rPr>
              <w:t>-</w:t>
            </w:r>
            <w:r w:rsidRPr="00253A9E">
              <w:rPr>
                <w:rFonts w:ascii="Times New Roman" w:eastAsia="Calibri" w:hAnsi="Times New Roman" w:cs="Times New Roman"/>
                <w:lang w:val="en-US"/>
              </w:rPr>
              <w:t>mail</w:t>
            </w:r>
            <w:r w:rsidRPr="00E1200F">
              <w:rPr>
                <w:rFonts w:ascii="Times New Roman" w:eastAsia="Calibri" w:hAnsi="Times New Roman" w:cs="Times New Roman"/>
                <w:lang w:val="en-US"/>
              </w:rPr>
              <w:t xml:space="preserve">: </w:t>
            </w:r>
            <w:hyperlink r:id="rId20" w:history="1">
              <w:r w:rsidRPr="00E25570">
                <w:rPr>
                  <w:rStyle w:val="a7"/>
                  <w:rFonts w:ascii="Times New Roman" w:eastAsia="Calibri" w:hAnsi="Times New Roman" w:cs="Times New Roman"/>
                  <w:lang w:val="en-US"/>
                </w:rPr>
                <w:t>Chebaev_vladimir@mail.ru</w:t>
              </w:r>
            </w:hyperlink>
          </w:p>
          <w:p w:rsidR="00F52433" w:rsidRPr="001F257D" w:rsidRDefault="00F52433" w:rsidP="005E16EF">
            <w:pPr>
              <w:pStyle w:val="a9"/>
              <w:rPr>
                <w:rFonts w:ascii="Times New Roman" w:eastAsia="Calibri" w:hAnsi="Times New Roman" w:cs="Times New Roman"/>
              </w:rPr>
            </w:pPr>
          </w:p>
          <w:p w:rsidR="00F52433" w:rsidRPr="00E66DF5" w:rsidRDefault="00F52433" w:rsidP="005E16EF">
            <w:pPr>
              <w:pStyle w:val="a9"/>
              <w:rPr>
                <w:rFonts w:ascii="Times New Roman" w:eastAsia="Calibri" w:hAnsi="Times New Roman" w:cs="Times New Roman"/>
                <w:b/>
              </w:rPr>
            </w:pPr>
          </w:p>
          <w:p w:rsidR="00F52433" w:rsidRPr="00E66DF5" w:rsidRDefault="00F52433" w:rsidP="005E16EF">
            <w:pPr>
              <w:pStyle w:val="a9"/>
              <w:rPr>
                <w:rFonts w:eastAsia="Calibri"/>
              </w:rPr>
            </w:pPr>
          </w:p>
        </w:tc>
      </w:tr>
    </w:tbl>
    <w:p w:rsidR="00F52433" w:rsidRPr="00E66DF5" w:rsidRDefault="00F52433" w:rsidP="00F52433">
      <w:pPr>
        <w:rPr>
          <w:rFonts w:ascii="Times New Roman" w:hAnsi="Times New Roman" w:cs="Times New Roman"/>
          <w:sz w:val="24"/>
          <w:szCs w:val="24"/>
        </w:rPr>
      </w:pPr>
    </w:p>
    <w:p w:rsidR="00F52433" w:rsidRPr="00E1200F" w:rsidRDefault="00F52433" w:rsidP="00F52433">
      <w:pPr>
        <w:spacing w:after="1" w:line="220" w:lineRule="atLeast"/>
        <w:jc w:val="center"/>
        <w:outlineLvl w:val="1"/>
        <w:rPr>
          <w:rFonts w:ascii="Times New Roman" w:hAnsi="Times New Roman" w:cs="Times New Roman"/>
          <w:lang w:val="en-US"/>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F52433" w:rsidRPr="00DC3238" w:rsidTr="005E16EF">
        <w:tc>
          <w:tcPr>
            <w:tcW w:w="3724" w:type="dxa"/>
            <w:vAlign w:val="center"/>
          </w:tcPr>
          <w:p w:rsidR="00F52433" w:rsidRPr="00DC3238" w:rsidRDefault="00F52433" w:rsidP="005E16EF">
            <w:pPr>
              <w:widowControl w:val="0"/>
              <w:autoSpaceDE w:val="0"/>
              <w:autoSpaceDN w:val="0"/>
              <w:adjustRightInd w:val="0"/>
              <w:rPr>
                <w:rFonts w:ascii="Times New Roman" w:hAnsi="Times New Roman" w:cs="Times New Roman"/>
                <w:sz w:val="24"/>
                <w:szCs w:val="24"/>
              </w:rPr>
            </w:pPr>
            <w:r w:rsidRPr="00E1200F">
              <w:rPr>
                <w:rFonts w:ascii="Times New Roman" w:hAnsi="Times New Roman" w:cs="Times New Roman"/>
                <w:sz w:val="24"/>
                <w:szCs w:val="24"/>
                <w:lang w:val="en-US"/>
              </w:rPr>
              <w:t xml:space="preserve">                   </w:t>
            </w:r>
            <w:r w:rsidRPr="00DC3238">
              <w:rPr>
                <w:rFonts w:ascii="Times New Roman" w:hAnsi="Times New Roman" w:cs="Times New Roman"/>
                <w:sz w:val="24"/>
                <w:szCs w:val="24"/>
              </w:rPr>
              <w:t>от Заказчика</w:t>
            </w:r>
          </w:p>
          <w:p w:rsidR="00F52433" w:rsidRPr="00DC3238" w:rsidRDefault="00F52433" w:rsidP="005E16EF">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Заведующий______/ Шалеева Т.Н/                                  </w:t>
            </w:r>
          </w:p>
        </w:tc>
        <w:tc>
          <w:tcPr>
            <w:tcW w:w="1577" w:type="dxa"/>
          </w:tcPr>
          <w:p w:rsidR="00F52433" w:rsidRPr="00DC3238" w:rsidRDefault="00F52433" w:rsidP="005E16EF">
            <w:pPr>
              <w:widowControl w:val="0"/>
              <w:autoSpaceDE w:val="0"/>
              <w:autoSpaceDN w:val="0"/>
              <w:adjustRightInd w:val="0"/>
              <w:rPr>
                <w:rFonts w:ascii="Times New Roman" w:hAnsi="Times New Roman" w:cs="Times New Roman"/>
                <w:sz w:val="24"/>
                <w:szCs w:val="24"/>
              </w:rPr>
            </w:pPr>
          </w:p>
        </w:tc>
        <w:tc>
          <w:tcPr>
            <w:tcW w:w="4872" w:type="dxa"/>
            <w:vAlign w:val="center"/>
          </w:tcPr>
          <w:p w:rsidR="00F52433" w:rsidRPr="00DC3238" w:rsidRDefault="00F52433" w:rsidP="005E16EF">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F52433" w:rsidRPr="00DC3238" w:rsidRDefault="00F52433" w:rsidP="005E16E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ИП Чебаев В.А.______</w:t>
            </w:r>
            <w:r w:rsidRPr="00DC3238">
              <w:rPr>
                <w:rFonts w:ascii="Times New Roman" w:hAnsi="Times New Roman" w:cs="Times New Roman"/>
                <w:sz w:val="24"/>
                <w:szCs w:val="24"/>
              </w:rPr>
              <w:t xml:space="preserve"> / Чебаев</w:t>
            </w:r>
            <w:r>
              <w:rPr>
                <w:rFonts w:ascii="Times New Roman" w:hAnsi="Times New Roman" w:cs="Times New Roman"/>
                <w:sz w:val="24"/>
                <w:szCs w:val="24"/>
              </w:rPr>
              <w:t xml:space="preserve"> </w:t>
            </w:r>
            <w:r w:rsidRPr="00DC3238">
              <w:rPr>
                <w:rFonts w:ascii="Times New Roman" w:hAnsi="Times New Roman" w:cs="Times New Roman"/>
                <w:sz w:val="24"/>
                <w:szCs w:val="24"/>
              </w:rPr>
              <w:t xml:space="preserve">В.А./ </w:t>
            </w:r>
          </w:p>
        </w:tc>
      </w:tr>
    </w:tbl>
    <w:p w:rsidR="00602B0F" w:rsidRDefault="00602B0F" w:rsidP="00F42A8A">
      <w:pPr>
        <w:spacing w:after="1" w:line="220" w:lineRule="atLeast"/>
        <w:outlineLvl w:val="1"/>
        <w:rPr>
          <w:rFonts w:ascii="Times New Roman" w:hAnsi="Times New Roman" w:cs="Times New Roman"/>
          <w:sz w:val="24"/>
          <w:szCs w:val="24"/>
        </w:rPr>
      </w:pPr>
    </w:p>
    <w:p w:rsidR="00F42A8A" w:rsidRDefault="00F42A8A" w:rsidP="00F42A8A">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8D183E">
        <w:rPr>
          <w:rFonts w:ascii="Times New Roman" w:hAnsi="Times New Roman" w:cs="Times New Roman"/>
          <w:sz w:val="24"/>
          <w:szCs w:val="24"/>
        </w:rPr>
        <w:t>11</w:t>
      </w:r>
      <w:r w:rsidRPr="00820925">
        <w:rPr>
          <w:rFonts w:ascii="Times New Roman" w:hAnsi="Times New Roman" w:cs="Times New Roman"/>
          <w:sz w:val="24"/>
          <w:szCs w:val="24"/>
        </w:rPr>
        <w:t xml:space="preserve">" </w:t>
      </w:r>
      <w:r w:rsidR="008D183E">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D183E">
        <w:rPr>
          <w:rFonts w:ascii="Times New Roman" w:hAnsi="Times New Roman" w:cs="Times New Roman"/>
          <w:sz w:val="24"/>
          <w:szCs w:val="24"/>
        </w:rPr>
        <w:t>23</w:t>
      </w:r>
      <w:r w:rsidRPr="00820925">
        <w:rPr>
          <w:rFonts w:ascii="Times New Roman" w:hAnsi="Times New Roman" w:cs="Times New Roman"/>
          <w:sz w:val="24"/>
          <w:szCs w:val="24"/>
        </w:rPr>
        <w:t xml:space="preserve">г. N </w:t>
      </w:r>
      <w:r w:rsidR="00F52433" w:rsidRPr="00F52433">
        <w:rPr>
          <w:rFonts w:ascii="Times New Roman" w:hAnsi="Times New Roman" w:cs="Times New Roman"/>
          <w:sz w:val="24"/>
          <w:szCs w:val="24"/>
        </w:rPr>
        <w:t>0855300002823001042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2A4B84">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DB53E6"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2799</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DB53E6"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67,36</w:t>
            </w:r>
          </w:p>
        </w:tc>
        <w:tc>
          <w:tcPr>
            <w:tcW w:w="1459" w:type="dxa"/>
          </w:tcPr>
          <w:p w:rsidR="007D2DA8" w:rsidRPr="00820925" w:rsidRDefault="00DB53E6"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188540,64</w:t>
            </w:r>
          </w:p>
        </w:tc>
      </w:tr>
      <w:tr w:rsidR="00DB53E6" w:rsidRPr="00820925" w:rsidTr="003B0818">
        <w:tc>
          <w:tcPr>
            <w:tcW w:w="662" w:type="dxa"/>
          </w:tcPr>
          <w:p w:rsidR="00DB53E6" w:rsidRPr="00820925" w:rsidRDefault="00DB53E6" w:rsidP="007D2DA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DB53E6" w:rsidRPr="000D2669" w:rsidRDefault="00DB53E6" w:rsidP="005E16EF">
            <w:pPr>
              <w:rPr>
                <w:rFonts w:ascii="Times New Roman" w:hAnsi="Times New Roman" w:cs="Times New Roman"/>
                <w:sz w:val="24"/>
                <w:szCs w:val="24"/>
              </w:rPr>
            </w:pPr>
            <w:r w:rsidRPr="002A4B84">
              <w:rPr>
                <w:rFonts w:ascii="Times New Roman" w:hAnsi="Times New Roman" w:cs="Times New Roman"/>
                <w:sz w:val="24"/>
                <w:szCs w:val="24"/>
              </w:rPr>
              <w:t>Молоко питьевое</w:t>
            </w:r>
          </w:p>
          <w:p w:rsidR="00DB53E6" w:rsidRPr="000D2669" w:rsidRDefault="00DB53E6" w:rsidP="005E16EF">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DB53E6" w:rsidRPr="000D2669" w:rsidRDefault="00DB53E6" w:rsidP="005E16EF">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DB53E6" w:rsidRPr="000D2669" w:rsidRDefault="00DB53E6" w:rsidP="005E16EF">
            <w:pPr>
              <w:spacing w:after="1" w:line="220" w:lineRule="atLeast"/>
              <w:jc w:val="center"/>
              <w:rPr>
                <w:rFonts w:ascii="Times New Roman" w:eastAsia="Calibri" w:hAnsi="Times New Roman" w:cs="Times New Roman"/>
                <w:sz w:val="24"/>
                <w:szCs w:val="24"/>
              </w:rPr>
            </w:pPr>
          </w:p>
        </w:tc>
        <w:tc>
          <w:tcPr>
            <w:tcW w:w="1418" w:type="dxa"/>
          </w:tcPr>
          <w:p w:rsidR="00DB53E6" w:rsidRPr="000D2669" w:rsidRDefault="00DB53E6" w:rsidP="005E16EF">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DB53E6" w:rsidRPr="000D2669" w:rsidRDefault="00DB53E6" w:rsidP="005E16EF">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DB53E6" w:rsidRPr="000D2669" w:rsidRDefault="00DB53E6" w:rsidP="005E16EF">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DB53E6" w:rsidRDefault="00DB53E6"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54,41</w:t>
            </w:r>
          </w:p>
        </w:tc>
        <w:tc>
          <w:tcPr>
            <w:tcW w:w="1459" w:type="dxa"/>
          </w:tcPr>
          <w:p w:rsidR="00DB53E6" w:rsidRDefault="00DB53E6"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54,41</w:t>
            </w:r>
          </w:p>
        </w:tc>
      </w:tr>
      <w:tr w:rsidR="00DB53E6" w:rsidRPr="00820925" w:rsidTr="000E7708">
        <w:tc>
          <w:tcPr>
            <w:tcW w:w="4106" w:type="dxa"/>
            <w:gridSpan w:val="3"/>
          </w:tcPr>
          <w:p w:rsidR="00DB53E6" w:rsidRPr="00DB53E6" w:rsidRDefault="00DB53E6" w:rsidP="00DB53E6">
            <w:pPr>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418" w:type="dxa"/>
          </w:tcPr>
          <w:p w:rsidR="00DB53E6" w:rsidRPr="00DB53E6" w:rsidRDefault="00DB53E6" w:rsidP="005E16EF">
            <w:pPr>
              <w:spacing w:after="1" w:line="22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2800</w:t>
            </w:r>
          </w:p>
        </w:tc>
        <w:tc>
          <w:tcPr>
            <w:tcW w:w="1417" w:type="dxa"/>
          </w:tcPr>
          <w:p w:rsidR="00DB53E6" w:rsidRPr="00DB53E6" w:rsidRDefault="00DB53E6" w:rsidP="005E16EF">
            <w:pPr>
              <w:spacing w:after="1" w:line="220" w:lineRule="atLeast"/>
              <w:jc w:val="center"/>
              <w:rPr>
                <w:rFonts w:ascii="Times New Roman" w:eastAsia="Calibri" w:hAnsi="Times New Roman" w:cs="Times New Roman"/>
                <w:b/>
                <w:sz w:val="24"/>
                <w:szCs w:val="24"/>
              </w:rPr>
            </w:pPr>
          </w:p>
        </w:tc>
        <w:tc>
          <w:tcPr>
            <w:tcW w:w="1406" w:type="dxa"/>
          </w:tcPr>
          <w:p w:rsidR="00DB53E6" w:rsidRPr="00DB53E6" w:rsidRDefault="00DB53E6" w:rsidP="007D2DA8">
            <w:pPr>
              <w:spacing w:after="1" w:line="220" w:lineRule="atLeast"/>
              <w:rPr>
                <w:rFonts w:ascii="Times New Roman" w:hAnsi="Times New Roman" w:cs="Times New Roman"/>
                <w:b/>
                <w:sz w:val="24"/>
                <w:szCs w:val="24"/>
              </w:rPr>
            </w:pPr>
          </w:p>
        </w:tc>
        <w:tc>
          <w:tcPr>
            <w:tcW w:w="1459" w:type="dxa"/>
          </w:tcPr>
          <w:p w:rsidR="00DB53E6" w:rsidRPr="00DB53E6" w:rsidRDefault="00DB53E6" w:rsidP="007D2DA8">
            <w:pPr>
              <w:spacing w:after="1" w:line="220" w:lineRule="atLeast"/>
              <w:rPr>
                <w:rFonts w:ascii="Times New Roman" w:hAnsi="Times New Roman" w:cs="Times New Roman"/>
                <w:b/>
                <w:sz w:val="24"/>
                <w:szCs w:val="24"/>
              </w:rPr>
            </w:pPr>
            <w:r>
              <w:rPr>
                <w:rFonts w:ascii="Times New Roman" w:hAnsi="Times New Roman" w:cs="Times New Roman"/>
                <w:b/>
                <w:sz w:val="24"/>
                <w:szCs w:val="24"/>
              </w:rPr>
              <w:t>188595,05</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DB53E6">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DB53E6" w:rsidRPr="00820925" w:rsidTr="00DB53E6">
        <w:tc>
          <w:tcPr>
            <w:tcW w:w="4356" w:type="dxa"/>
            <w:tcBorders>
              <w:top w:val="nil"/>
              <w:left w:val="nil"/>
              <w:bottom w:val="single" w:sz="4" w:space="0" w:color="auto"/>
              <w:right w:val="nil"/>
            </w:tcBorders>
          </w:tcPr>
          <w:p w:rsidR="00DB53E6" w:rsidRPr="00820925" w:rsidRDefault="00DB53E6" w:rsidP="005E16E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DB53E6" w:rsidRPr="00820925" w:rsidRDefault="00DB53E6" w:rsidP="005E16EF">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DB53E6" w:rsidRPr="00820925" w:rsidRDefault="00DB53E6" w:rsidP="005E16E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DB53E6" w:rsidRPr="00820925" w:rsidTr="00DB53E6">
        <w:tblPrEx>
          <w:tblBorders>
            <w:insideH w:val="single" w:sz="4" w:space="0" w:color="auto"/>
          </w:tblBorders>
        </w:tblPrEx>
        <w:tc>
          <w:tcPr>
            <w:tcW w:w="4356" w:type="dxa"/>
            <w:tcBorders>
              <w:top w:val="single" w:sz="4" w:space="0" w:color="auto"/>
              <w:left w:val="nil"/>
              <w:bottom w:val="nil"/>
              <w:right w:val="nil"/>
            </w:tcBorders>
          </w:tcPr>
          <w:p w:rsidR="00DB53E6" w:rsidRPr="00820925" w:rsidRDefault="00DB53E6"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DB53E6" w:rsidRPr="00820925" w:rsidRDefault="00DB53E6"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DB53E6" w:rsidRPr="00820925" w:rsidRDefault="00DB53E6"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8D183E" w:rsidRDefault="008D183E" w:rsidP="008D183E">
      <w:pPr>
        <w:spacing w:after="1" w:line="220" w:lineRule="atLeast"/>
        <w:jc w:val="right"/>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г. N </w:t>
      </w:r>
      <w:r w:rsidRPr="00F52433">
        <w:rPr>
          <w:rFonts w:ascii="Times New Roman" w:hAnsi="Times New Roman" w:cs="Times New Roman"/>
          <w:sz w:val="24"/>
          <w:szCs w:val="24"/>
        </w:rPr>
        <w:t>0855300002823001042</w:t>
      </w:r>
    </w:p>
    <w:p w:rsidR="008D183E" w:rsidRPr="00820925" w:rsidRDefault="008D183E" w:rsidP="008D183E">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2A4B84">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3421" w:type="dxa"/>
            <w:tcBorders>
              <w:top w:val="single" w:sz="4" w:space="0" w:color="000000"/>
              <w:left w:val="single" w:sz="4" w:space="0" w:color="000000"/>
              <w:bottom w:val="single" w:sz="4" w:space="0" w:color="000000"/>
              <w:right w:val="single" w:sz="4" w:space="0" w:color="000000"/>
            </w:tcBorders>
          </w:tcPr>
          <w:p w:rsidR="00DB53E6" w:rsidRPr="00EA54B4" w:rsidRDefault="00DB53E6" w:rsidP="00DB53E6">
            <w:pPr>
              <w:shd w:val="clear" w:color="auto" w:fill="FFFFFF"/>
              <w:textAlignment w:val="baseline"/>
              <w:rPr>
                <w:rFonts w:ascii="Times New Roman" w:eastAsia="Times New Roman" w:hAnsi="Times New Roman" w:cs="Times New Roman"/>
                <w:sz w:val="24"/>
                <w:szCs w:val="24"/>
                <w:lang w:eastAsia="ru-RU"/>
              </w:rPr>
            </w:pPr>
            <w:r w:rsidRPr="00EA54B4">
              <w:rPr>
                <w:rFonts w:ascii="Times New Roman" w:eastAsia="Times New Roman" w:hAnsi="Times New Roman" w:cs="Times New Roman"/>
                <w:b/>
                <w:sz w:val="24"/>
                <w:szCs w:val="24"/>
                <w:lang w:eastAsia="ru-RU"/>
              </w:rPr>
              <w:t>Вид молока</w:t>
            </w:r>
            <w:r w:rsidRPr="00EA54B4">
              <w:rPr>
                <w:rFonts w:ascii="Times New Roman" w:eastAsia="Times New Roman" w:hAnsi="Times New Roman" w:cs="Times New Roman"/>
                <w:sz w:val="24"/>
                <w:szCs w:val="24"/>
                <w:lang w:eastAsia="ru-RU"/>
              </w:rPr>
              <w:t xml:space="preserve"> -  коровье.</w:t>
            </w:r>
          </w:p>
          <w:p w:rsidR="00DB53E6" w:rsidRPr="00EA54B4" w:rsidRDefault="00DB53E6" w:rsidP="00DB53E6">
            <w:pPr>
              <w:shd w:val="clear" w:color="auto" w:fill="FFFFFF"/>
              <w:textAlignment w:val="baseline"/>
              <w:rPr>
                <w:rFonts w:ascii="Times New Roman" w:hAnsi="Times New Roman" w:cs="Times New Roman"/>
                <w:sz w:val="24"/>
                <w:szCs w:val="24"/>
                <w:shd w:val="clear" w:color="auto" w:fill="FFFFFF"/>
              </w:rPr>
            </w:pPr>
            <w:r w:rsidRPr="00EA54B4">
              <w:rPr>
                <w:rFonts w:ascii="Times New Roman" w:hAnsi="Times New Roman" w:cs="Times New Roman"/>
                <w:b/>
                <w:sz w:val="24"/>
                <w:szCs w:val="24"/>
                <w:shd w:val="clear" w:color="auto" w:fill="FFFFFF"/>
              </w:rPr>
              <w:t>Вид молока по содержанию лактозы</w:t>
            </w:r>
            <w:r w:rsidRPr="00EA54B4">
              <w:rPr>
                <w:rFonts w:ascii="Times New Roman" w:hAnsi="Times New Roman" w:cs="Times New Roman"/>
                <w:sz w:val="24"/>
                <w:szCs w:val="24"/>
                <w:shd w:val="clear" w:color="auto" w:fill="FFFFFF"/>
              </w:rPr>
              <w:t xml:space="preserve"> -  низколактозное.</w:t>
            </w:r>
          </w:p>
          <w:p w:rsidR="00DB53E6" w:rsidRPr="00EA54B4" w:rsidRDefault="00DB53E6" w:rsidP="00DB53E6">
            <w:pPr>
              <w:shd w:val="clear" w:color="auto" w:fill="FFFFFF"/>
              <w:textAlignment w:val="baseline"/>
              <w:rPr>
                <w:rFonts w:ascii="Times New Roman" w:hAnsi="Times New Roman" w:cs="Times New Roman"/>
                <w:sz w:val="24"/>
                <w:szCs w:val="24"/>
                <w:shd w:val="clear" w:color="auto" w:fill="FFFFFF"/>
              </w:rPr>
            </w:pPr>
            <w:r w:rsidRPr="00EA54B4">
              <w:rPr>
                <w:rFonts w:ascii="Times New Roman" w:hAnsi="Times New Roman" w:cs="Times New Roman"/>
                <w:b/>
                <w:sz w:val="24"/>
                <w:szCs w:val="24"/>
                <w:shd w:val="clear" w:color="auto" w:fill="FFFFFF"/>
              </w:rPr>
              <w:t>Вид молока по способу обработки</w:t>
            </w:r>
            <w:r w:rsidRPr="00EA54B4">
              <w:rPr>
                <w:rFonts w:ascii="Times New Roman" w:hAnsi="Times New Roman" w:cs="Times New Roman"/>
                <w:sz w:val="24"/>
                <w:szCs w:val="24"/>
                <w:shd w:val="clear" w:color="auto" w:fill="FFFFFF"/>
              </w:rPr>
              <w:t>-  пастеризованное.</w:t>
            </w:r>
          </w:p>
          <w:p w:rsidR="00DB53E6" w:rsidRPr="00EA54B4" w:rsidRDefault="00DB53E6" w:rsidP="00DB53E6">
            <w:pPr>
              <w:shd w:val="clear" w:color="auto" w:fill="FFFFFF"/>
              <w:textAlignment w:val="baseline"/>
              <w:rPr>
                <w:rFonts w:ascii="Times New Roman" w:hAnsi="Times New Roman" w:cs="Times New Roman"/>
                <w:sz w:val="24"/>
                <w:szCs w:val="24"/>
                <w:shd w:val="clear" w:color="auto" w:fill="FFFFFF"/>
              </w:rPr>
            </w:pPr>
            <w:r w:rsidRPr="00EA54B4">
              <w:rPr>
                <w:rFonts w:ascii="Times New Roman" w:hAnsi="Times New Roman" w:cs="Times New Roman"/>
                <w:b/>
                <w:sz w:val="24"/>
                <w:szCs w:val="24"/>
              </w:rPr>
              <w:t>Вид молочного сырья</w:t>
            </w:r>
            <w:r w:rsidRPr="00EA54B4">
              <w:rPr>
                <w:rFonts w:ascii="Times New Roman" w:hAnsi="Times New Roman" w:cs="Times New Roman"/>
                <w:sz w:val="24"/>
                <w:szCs w:val="24"/>
                <w:shd w:val="clear" w:color="auto" w:fill="FFFFFF"/>
              </w:rPr>
              <w:t xml:space="preserve"> -нормализованное.</w:t>
            </w:r>
          </w:p>
          <w:p w:rsidR="00DB53E6" w:rsidRPr="00EA54B4" w:rsidRDefault="00DB53E6" w:rsidP="00DB53E6">
            <w:pPr>
              <w:tabs>
                <w:tab w:val="left" w:pos="2990"/>
                <w:tab w:val="left" w:pos="4209"/>
              </w:tabs>
              <w:rPr>
                <w:rFonts w:ascii="Times New Roman" w:hAnsi="Times New Roman" w:cs="Times New Roman"/>
                <w:sz w:val="24"/>
                <w:szCs w:val="24"/>
              </w:rPr>
            </w:pPr>
            <w:r w:rsidRPr="00EA54B4">
              <w:rPr>
                <w:rFonts w:ascii="Times New Roman" w:hAnsi="Times New Roman" w:cs="Times New Roman"/>
                <w:b/>
                <w:sz w:val="24"/>
                <w:szCs w:val="24"/>
              </w:rPr>
              <w:t xml:space="preserve">Массовая доля жира </w:t>
            </w:r>
            <w:r w:rsidRPr="00EA54B4">
              <w:rPr>
                <w:rFonts w:ascii="Times New Roman" w:hAnsi="Times New Roman" w:cs="Times New Roman"/>
                <w:sz w:val="24"/>
                <w:szCs w:val="24"/>
              </w:rPr>
              <w:t>3,2%.</w:t>
            </w:r>
          </w:p>
          <w:p w:rsidR="00DB53E6" w:rsidRPr="001A7BA2" w:rsidRDefault="00DB53E6" w:rsidP="00DB53E6">
            <w:pPr>
              <w:shd w:val="clear" w:color="auto" w:fill="FFFFFF"/>
              <w:textAlignment w:val="baseline"/>
              <w:rPr>
                <w:rFonts w:ascii="Times New Roman" w:hAnsi="Times New Roman" w:cs="Times New Roman"/>
                <w:sz w:val="24"/>
                <w:szCs w:val="24"/>
                <w:shd w:val="clear" w:color="auto" w:fill="FFFFFF"/>
              </w:rPr>
            </w:pPr>
            <w:r w:rsidRPr="00EA54B4">
              <w:rPr>
                <w:rFonts w:ascii="Times New Roman" w:hAnsi="Times New Roman" w:cs="Times New Roman"/>
                <w:b/>
                <w:sz w:val="24"/>
                <w:szCs w:val="24"/>
                <w:shd w:val="clear" w:color="auto" w:fill="FFFFFF"/>
              </w:rPr>
              <w:t>Наличие обогащающих компонентов</w:t>
            </w:r>
            <w:r w:rsidRPr="00EA54B4">
              <w:rPr>
                <w:rFonts w:ascii="Times New Roman" w:hAnsi="Times New Roman" w:cs="Times New Roman"/>
                <w:sz w:val="24"/>
                <w:szCs w:val="24"/>
                <w:shd w:val="clear" w:color="auto" w:fill="FFFFFF"/>
              </w:rPr>
              <w:t xml:space="preserve"> - нет.</w:t>
            </w:r>
          </w:p>
          <w:p w:rsidR="00DB53E6" w:rsidRDefault="00DB53E6" w:rsidP="00DB53E6">
            <w:pPr>
              <w:snapToGrid w:val="0"/>
              <w:spacing w:after="0"/>
              <w:ind w:firstLine="20"/>
              <w:rPr>
                <w:rFonts w:ascii="Times New Roman" w:hAnsi="Times New Roman" w:cs="Times New Roman"/>
                <w:sz w:val="24"/>
                <w:szCs w:val="24"/>
              </w:rPr>
            </w:pPr>
            <w:r w:rsidRPr="001A7BA2">
              <w:rPr>
                <w:rFonts w:ascii="Times New Roman" w:hAnsi="Times New Roman" w:cs="Times New Roman"/>
                <w:b/>
                <w:sz w:val="24"/>
                <w:szCs w:val="24"/>
              </w:rPr>
              <w:t>Страны происхождения товара</w:t>
            </w:r>
            <w:r w:rsidRPr="001A7BA2">
              <w:rPr>
                <w:rFonts w:ascii="Times New Roman" w:hAnsi="Times New Roman" w:cs="Times New Roman"/>
                <w:sz w:val="24"/>
                <w:szCs w:val="24"/>
              </w:rPr>
              <w:t>-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p w:rsidR="00DB53E6" w:rsidRDefault="00DB53E6" w:rsidP="00DB53E6">
            <w:pPr>
              <w:snapToGrid w:val="0"/>
              <w:spacing w:after="0"/>
              <w:ind w:firstLine="20"/>
              <w:rPr>
                <w:rFonts w:ascii="Times New Roman" w:hAnsi="Times New Roman" w:cs="Times New Roman"/>
                <w:sz w:val="24"/>
                <w:szCs w:val="24"/>
              </w:rPr>
            </w:pPr>
          </w:p>
          <w:p w:rsidR="00207080" w:rsidRPr="000D2669" w:rsidRDefault="00207080" w:rsidP="00DB53E6">
            <w:pPr>
              <w:snapToGrid w:val="0"/>
              <w:spacing w:after="0"/>
              <w:ind w:firstLine="20"/>
              <w:jc w:val="center"/>
              <w:rPr>
                <w:rFonts w:ascii="Times New Roman" w:hAnsi="Times New Roman" w:cs="Times New Roman"/>
                <w:sz w:val="24"/>
                <w:szCs w:val="24"/>
              </w:rPr>
            </w:pPr>
            <w:r w:rsidRPr="000D2669">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DB53E6" w:rsidP="00207080">
            <w:pPr>
              <w:spacing w:after="0"/>
              <w:jc w:val="center"/>
              <w:rPr>
                <w:rFonts w:ascii="Times New Roman" w:hAnsi="Times New Roman" w:cs="Times New Roman"/>
                <w:sz w:val="24"/>
                <w:szCs w:val="24"/>
              </w:rPr>
            </w:pPr>
            <w:r>
              <w:rPr>
                <w:rFonts w:ascii="Times New Roman" w:hAnsi="Times New Roman" w:cs="Times New Roman"/>
                <w:sz w:val="24"/>
                <w:szCs w:val="24"/>
              </w:rPr>
              <w:t>2800</w:t>
            </w:r>
          </w:p>
        </w:tc>
      </w:tr>
    </w:tbl>
    <w:p w:rsidR="00DB53E6" w:rsidRPr="00DB53E6" w:rsidRDefault="00DB53E6" w:rsidP="00DB53E6">
      <w:pPr>
        <w:spacing w:after="20" w:line="240" w:lineRule="auto"/>
        <w:ind w:right="102"/>
        <w:rPr>
          <w:rFonts w:ascii="Times New Roman" w:eastAsia="Times New Roman" w:hAnsi="Times New Roman" w:cs="Times New Roman"/>
          <w:sz w:val="24"/>
          <w:szCs w:val="24"/>
          <w:lang w:eastAsia="ru-RU"/>
        </w:rPr>
      </w:pPr>
      <w:r w:rsidRPr="00DB53E6">
        <w:rPr>
          <w:rFonts w:ascii="Times New Roman" w:eastAsia="Times New Roman" w:hAnsi="Times New Roman" w:cs="Times New Roman"/>
          <w:sz w:val="24"/>
          <w:szCs w:val="24"/>
          <w:lang w:eastAsia="ru-RU"/>
        </w:rPr>
        <w:t xml:space="preserve">Производитель поставляемого товара: </w:t>
      </w:r>
    </w:p>
    <w:p w:rsidR="00AB71B8" w:rsidRDefault="00DB53E6" w:rsidP="00DB53E6">
      <w:pPr>
        <w:spacing w:after="1" w:line="220" w:lineRule="atLeast"/>
        <w:jc w:val="both"/>
        <w:rPr>
          <w:rFonts w:ascii="Times New Roman" w:eastAsia="Times New Roman" w:hAnsi="Times New Roman" w:cs="Times New Roman"/>
          <w:sz w:val="24"/>
          <w:szCs w:val="24"/>
          <w:lang w:eastAsia="ru-RU"/>
        </w:rPr>
      </w:pPr>
      <w:r w:rsidRPr="00CC027C">
        <w:rPr>
          <w:rFonts w:ascii="Times New Roman" w:eastAsia="Times New Roman" w:hAnsi="Times New Roman" w:cs="Times New Roman"/>
          <w:sz w:val="24"/>
          <w:szCs w:val="24"/>
          <w:lang w:eastAsia="ru-RU"/>
        </w:rPr>
        <w:t>ОАО «Никольский маслозавод» Россия,  Пензенская область, г. Никольск, ул. Пугачевская 50</w:t>
      </w:r>
    </w:p>
    <w:p w:rsidR="00DB53E6" w:rsidRDefault="00DB53E6" w:rsidP="00DB53E6">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w:t>
      </w:r>
      <w:r w:rsidRPr="002A4B84">
        <w:rPr>
          <w:rFonts w:ascii="Times New Roman" w:hAnsi="Times New Roman" w:cs="Times New Roman"/>
        </w:rPr>
        <w:t>Молоко питьевое. Технические</w:t>
      </w:r>
      <w:r w:rsidRPr="007D2DA8">
        <w:rPr>
          <w:rFonts w:ascii="Times New Roman" w:hAnsi="Times New Roman" w:cs="Times New Roman"/>
        </w:rPr>
        <w:t xml:space="preserve">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lastRenderedPageBreak/>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8D183E" w:rsidRPr="00820925" w:rsidRDefault="008D183E" w:rsidP="008D183E">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г. N </w:t>
      </w:r>
      <w:r w:rsidRPr="00F52433">
        <w:rPr>
          <w:rFonts w:ascii="Times New Roman" w:hAnsi="Times New Roman" w:cs="Times New Roman"/>
          <w:sz w:val="24"/>
          <w:szCs w:val="24"/>
        </w:rPr>
        <w:t>0855300002823001042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8D183E" w:rsidRPr="00820925" w:rsidRDefault="002A17A4" w:rsidP="008D183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8D183E" w:rsidRPr="00820925">
        <w:rPr>
          <w:rFonts w:ascii="Times New Roman" w:hAnsi="Times New Roman" w:cs="Times New Roman"/>
          <w:sz w:val="24"/>
          <w:szCs w:val="24"/>
        </w:rPr>
        <w:t>от "</w:t>
      </w:r>
      <w:r w:rsidR="008D183E">
        <w:rPr>
          <w:rFonts w:ascii="Times New Roman" w:hAnsi="Times New Roman" w:cs="Times New Roman"/>
          <w:sz w:val="24"/>
          <w:szCs w:val="24"/>
        </w:rPr>
        <w:t>11</w:t>
      </w:r>
      <w:r w:rsidR="008D183E" w:rsidRPr="00820925">
        <w:rPr>
          <w:rFonts w:ascii="Times New Roman" w:hAnsi="Times New Roman" w:cs="Times New Roman"/>
          <w:sz w:val="24"/>
          <w:szCs w:val="24"/>
        </w:rPr>
        <w:t xml:space="preserve">" </w:t>
      </w:r>
      <w:r w:rsidR="008D183E">
        <w:rPr>
          <w:rFonts w:ascii="Times New Roman" w:hAnsi="Times New Roman" w:cs="Times New Roman"/>
          <w:sz w:val="24"/>
          <w:szCs w:val="24"/>
        </w:rPr>
        <w:t>декабря</w:t>
      </w:r>
      <w:r w:rsidR="008D183E" w:rsidRPr="00820925">
        <w:rPr>
          <w:rFonts w:ascii="Times New Roman" w:hAnsi="Times New Roman" w:cs="Times New Roman"/>
          <w:sz w:val="24"/>
          <w:szCs w:val="24"/>
        </w:rPr>
        <w:t xml:space="preserve"> 20</w:t>
      </w:r>
      <w:r w:rsidR="008D183E">
        <w:rPr>
          <w:rFonts w:ascii="Times New Roman" w:hAnsi="Times New Roman" w:cs="Times New Roman"/>
          <w:sz w:val="24"/>
          <w:szCs w:val="24"/>
        </w:rPr>
        <w:t>23</w:t>
      </w:r>
      <w:r w:rsidR="008D183E" w:rsidRPr="00820925">
        <w:rPr>
          <w:rFonts w:ascii="Times New Roman" w:hAnsi="Times New Roman" w:cs="Times New Roman"/>
          <w:sz w:val="24"/>
          <w:szCs w:val="24"/>
        </w:rPr>
        <w:t xml:space="preserve">г. N </w:t>
      </w:r>
      <w:r w:rsidR="008D183E" w:rsidRPr="00F52433">
        <w:rPr>
          <w:rFonts w:ascii="Times New Roman" w:hAnsi="Times New Roman" w:cs="Times New Roman"/>
          <w:sz w:val="24"/>
          <w:szCs w:val="24"/>
        </w:rPr>
        <w:t>0855300002823001042</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DB53E6" w:rsidRPr="00820925">
        <w:tc>
          <w:tcPr>
            <w:tcW w:w="3175" w:type="dxa"/>
            <w:tcBorders>
              <w:top w:val="nil"/>
              <w:left w:val="nil"/>
              <w:bottom w:val="single" w:sz="4" w:space="0" w:color="auto"/>
              <w:right w:val="nil"/>
            </w:tcBorders>
          </w:tcPr>
          <w:p w:rsidR="00DB53E6" w:rsidRPr="00820925" w:rsidRDefault="00DB53E6" w:rsidP="005E16E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DB53E6" w:rsidRPr="00820925" w:rsidRDefault="00DB53E6" w:rsidP="005E16EF">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DB53E6" w:rsidRPr="00820925" w:rsidRDefault="00DB53E6" w:rsidP="005E16E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DB53E6" w:rsidRPr="00820925">
        <w:tblPrEx>
          <w:tblBorders>
            <w:insideH w:val="single" w:sz="4" w:space="0" w:color="auto"/>
          </w:tblBorders>
        </w:tblPrEx>
        <w:tc>
          <w:tcPr>
            <w:tcW w:w="3175" w:type="dxa"/>
            <w:tcBorders>
              <w:top w:val="single" w:sz="4" w:space="0" w:color="auto"/>
              <w:left w:val="nil"/>
              <w:bottom w:val="nil"/>
              <w:right w:val="nil"/>
            </w:tcBorders>
          </w:tcPr>
          <w:p w:rsidR="00DB53E6" w:rsidRPr="00820925" w:rsidRDefault="00DB53E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DB53E6" w:rsidRPr="00820925" w:rsidRDefault="00DB53E6">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DB53E6" w:rsidRPr="00820925" w:rsidRDefault="00DB53E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03BC6" w:rsidRDefault="00503BC6">
      <w:pPr>
        <w:rPr>
          <w:rFonts w:ascii="Times New Roman" w:hAnsi="Times New Roman" w:cs="Times New Roman"/>
          <w:sz w:val="24"/>
          <w:szCs w:val="24"/>
        </w:rPr>
      </w:pPr>
    </w:p>
    <w:p w:rsidR="0008050C" w:rsidRDefault="0008050C">
      <w:pPr>
        <w:rPr>
          <w:rFonts w:ascii="Times New Roman" w:hAnsi="Times New Roman" w:cs="Times New Roman"/>
          <w:sz w:val="24"/>
          <w:szCs w:val="24"/>
        </w:rPr>
      </w:pPr>
    </w:p>
    <w:p w:rsidR="0008050C" w:rsidRDefault="0008050C">
      <w:pPr>
        <w:rPr>
          <w:rFonts w:ascii="Times New Roman" w:hAnsi="Times New Roman" w:cs="Times New Roman"/>
          <w:sz w:val="24"/>
          <w:szCs w:val="24"/>
        </w:rPr>
      </w:pPr>
    </w:p>
    <w:p w:rsidR="00784A24" w:rsidRPr="00C43661" w:rsidRDefault="008D183E">
      <w:pPr>
        <w:spacing w:after="1" w:line="220" w:lineRule="atLeast"/>
        <w:jc w:val="both"/>
        <w:rPr>
          <w:rFonts w:ascii="Times New Roman" w:hAnsi="Times New Roman" w:cs="Times New Roman"/>
          <w:sz w:val="24"/>
          <w:szCs w:val="24"/>
        </w:rPr>
      </w:pPr>
      <w:bookmarkStart w:id="28" w:name="_GoBack"/>
      <w:r w:rsidRPr="008D183E">
        <w:rPr>
          <w:rFonts w:ascii="Times New Roman" w:hAnsi="Times New Roman" w:cs="Times New Roman"/>
          <w:sz w:val="24"/>
          <w:szCs w:val="24"/>
        </w:rPr>
        <w:lastRenderedPageBreak/>
        <w:drawing>
          <wp:inline distT="0" distB="0" distL="0" distR="0" wp14:anchorId="1E99AC73" wp14:editId="3A97E2D1">
            <wp:extent cx="6696075" cy="59531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695385" cy="5952511"/>
                    </a:xfrm>
                    <a:prstGeom prst="rect">
                      <a:avLst/>
                    </a:prstGeom>
                  </pic:spPr>
                </pic:pic>
              </a:graphicData>
            </a:graphic>
          </wp:inline>
        </w:drawing>
      </w:r>
      <w:bookmarkEnd w:id="28"/>
    </w:p>
    <w:sectPr w:rsidR="00784A24" w:rsidRPr="00C43661" w:rsidSect="00F52433">
      <w:pgSz w:w="11906" w:h="16838"/>
      <w:pgMar w:top="425"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4819"/>
    <w:rsid w:val="00005E89"/>
    <w:rsid w:val="0002493F"/>
    <w:rsid w:val="000317C0"/>
    <w:rsid w:val="00035622"/>
    <w:rsid w:val="00035865"/>
    <w:rsid w:val="00041B5B"/>
    <w:rsid w:val="000470C1"/>
    <w:rsid w:val="000509E6"/>
    <w:rsid w:val="00054FD1"/>
    <w:rsid w:val="000620F6"/>
    <w:rsid w:val="00062A3D"/>
    <w:rsid w:val="00064EA3"/>
    <w:rsid w:val="000656F1"/>
    <w:rsid w:val="00066C17"/>
    <w:rsid w:val="0006776C"/>
    <w:rsid w:val="00070DBF"/>
    <w:rsid w:val="0008050C"/>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4E"/>
    <w:rsid w:val="001122F5"/>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5C07"/>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5D48"/>
    <w:rsid w:val="00266807"/>
    <w:rsid w:val="00270126"/>
    <w:rsid w:val="00272B54"/>
    <w:rsid w:val="002738F1"/>
    <w:rsid w:val="002749AF"/>
    <w:rsid w:val="0028337A"/>
    <w:rsid w:val="00295F02"/>
    <w:rsid w:val="0029689D"/>
    <w:rsid w:val="00296F51"/>
    <w:rsid w:val="002A0D77"/>
    <w:rsid w:val="002A17A4"/>
    <w:rsid w:val="002A3AA5"/>
    <w:rsid w:val="002A4B84"/>
    <w:rsid w:val="002B0EC5"/>
    <w:rsid w:val="002B3DD6"/>
    <w:rsid w:val="002B4A64"/>
    <w:rsid w:val="002B51A8"/>
    <w:rsid w:val="002B708F"/>
    <w:rsid w:val="002B7ADA"/>
    <w:rsid w:val="002C4DA9"/>
    <w:rsid w:val="002D577B"/>
    <w:rsid w:val="002F1A51"/>
    <w:rsid w:val="002F42E7"/>
    <w:rsid w:val="00312952"/>
    <w:rsid w:val="00312C51"/>
    <w:rsid w:val="0031667A"/>
    <w:rsid w:val="003203EC"/>
    <w:rsid w:val="003349BC"/>
    <w:rsid w:val="00353915"/>
    <w:rsid w:val="00356B28"/>
    <w:rsid w:val="00360E20"/>
    <w:rsid w:val="00363906"/>
    <w:rsid w:val="00370A19"/>
    <w:rsid w:val="003810FF"/>
    <w:rsid w:val="003816FA"/>
    <w:rsid w:val="003845FA"/>
    <w:rsid w:val="003905C4"/>
    <w:rsid w:val="003943AB"/>
    <w:rsid w:val="003973F0"/>
    <w:rsid w:val="003B07D3"/>
    <w:rsid w:val="003B330D"/>
    <w:rsid w:val="003B6E11"/>
    <w:rsid w:val="003C2652"/>
    <w:rsid w:val="003D25D5"/>
    <w:rsid w:val="003D2AE2"/>
    <w:rsid w:val="003D3BFD"/>
    <w:rsid w:val="003D5CDF"/>
    <w:rsid w:val="003E29E7"/>
    <w:rsid w:val="003E543B"/>
    <w:rsid w:val="003F10C7"/>
    <w:rsid w:val="003F6221"/>
    <w:rsid w:val="004001DE"/>
    <w:rsid w:val="004031F1"/>
    <w:rsid w:val="0040740B"/>
    <w:rsid w:val="00421B1C"/>
    <w:rsid w:val="00434EF3"/>
    <w:rsid w:val="00437744"/>
    <w:rsid w:val="0044161A"/>
    <w:rsid w:val="0045295B"/>
    <w:rsid w:val="004636AC"/>
    <w:rsid w:val="00463F5B"/>
    <w:rsid w:val="0047042A"/>
    <w:rsid w:val="00472DF7"/>
    <w:rsid w:val="0047524F"/>
    <w:rsid w:val="00482729"/>
    <w:rsid w:val="00495383"/>
    <w:rsid w:val="004A1EA0"/>
    <w:rsid w:val="004A46F3"/>
    <w:rsid w:val="004A7DD2"/>
    <w:rsid w:val="004B4E35"/>
    <w:rsid w:val="004B5120"/>
    <w:rsid w:val="004B640C"/>
    <w:rsid w:val="004C1E49"/>
    <w:rsid w:val="004D1D57"/>
    <w:rsid w:val="004D4BA8"/>
    <w:rsid w:val="004E0742"/>
    <w:rsid w:val="004E590E"/>
    <w:rsid w:val="004E5AF7"/>
    <w:rsid w:val="004E76BC"/>
    <w:rsid w:val="004F41D6"/>
    <w:rsid w:val="00500535"/>
    <w:rsid w:val="005023CF"/>
    <w:rsid w:val="0050293E"/>
    <w:rsid w:val="00503601"/>
    <w:rsid w:val="00503BC6"/>
    <w:rsid w:val="00504898"/>
    <w:rsid w:val="0053000C"/>
    <w:rsid w:val="005402A7"/>
    <w:rsid w:val="0054334B"/>
    <w:rsid w:val="0054758F"/>
    <w:rsid w:val="00551BB2"/>
    <w:rsid w:val="0055278A"/>
    <w:rsid w:val="00556226"/>
    <w:rsid w:val="005770DA"/>
    <w:rsid w:val="00577DC5"/>
    <w:rsid w:val="00581987"/>
    <w:rsid w:val="00586CF2"/>
    <w:rsid w:val="00587D87"/>
    <w:rsid w:val="005901B8"/>
    <w:rsid w:val="005A1661"/>
    <w:rsid w:val="005C1569"/>
    <w:rsid w:val="005C4151"/>
    <w:rsid w:val="005D64CB"/>
    <w:rsid w:val="005E4A84"/>
    <w:rsid w:val="005E5CC5"/>
    <w:rsid w:val="005F4D90"/>
    <w:rsid w:val="005F502C"/>
    <w:rsid w:val="00602B0F"/>
    <w:rsid w:val="00632444"/>
    <w:rsid w:val="0063245A"/>
    <w:rsid w:val="006372A8"/>
    <w:rsid w:val="00644ACB"/>
    <w:rsid w:val="00646577"/>
    <w:rsid w:val="00650A4E"/>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3067"/>
    <w:rsid w:val="006D03D0"/>
    <w:rsid w:val="006D3A5F"/>
    <w:rsid w:val="006D575A"/>
    <w:rsid w:val="006D7C8D"/>
    <w:rsid w:val="006F3D09"/>
    <w:rsid w:val="006F7871"/>
    <w:rsid w:val="00701B32"/>
    <w:rsid w:val="00707927"/>
    <w:rsid w:val="007178AB"/>
    <w:rsid w:val="00720C2F"/>
    <w:rsid w:val="00730524"/>
    <w:rsid w:val="007363D1"/>
    <w:rsid w:val="007377C1"/>
    <w:rsid w:val="00740448"/>
    <w:rsid w:val="00743620"/>
    <w:rsid w:val="00744AA6"/>
    <w:rsid w:val="007460DF"/>
    <w:rsid w:val="007478C2"/>
    <w:rsid w:val="00772C36"/>
    <w:rsid w:val="00784A24"/>
    <w:rsid w:val="0078594C"/>
    <w:rsid w:val="00790A8C"/>
    <w:rsid w:val="00794778"/>
    <w:rsid w:val="007A3445"/>
    <w:rsid w:val="007B2CFB"/>
    <w:rsid w:val="007B4B3A"/>
    <w:rsid w:val="007B57FB"/>
    <w:rsid w:val="007C74B5"/>
    <w:rsid w:val="007D2DA8"/>
    <w:rsid w:val="007D569D"/>
    <w:rsid w:val="007D7C9B"/>
    <w:rsid w:val="007E5199"/>
    <w:rsid w:val="007F42F4"/>
    <w:rsid w:val="00805CA8"/>
    <w:rsid w:val="00810C9B"/>
    <w:rsid w:val="00811AFA"/>
    <w:rsid w:val="008202FB"/>
    <w:rsid w:val="00820925"/>
    <w:rsid w:val="00821635"/>
    <w:rsid w:val="008226F4"/>
    <w:rsid w:val="00824F10"/>
    <w:rsid w:val="008276BE"/>
    <w:rsid w:val="00833ED6"/>
    <w:rsid w:val="00844B28"/>
    <w:rsid w:val="00857ADF"/>
    <w:rsid w:val="00864DAB"/>
    <w:rsid w:val="0089124D"/>
    <w:rsid w:val="008A1328"/>
    <w:rsid w:val="008A50F9"/>
    <w:rsid w:val="008B2EB7"/>
    <w:rsid w:val="008B5460"/>
    <w:rsid w:val="008B5D54"/>
    <w:rsid w:val="008B5FE3"/>
    <w:rsid w:val="008D183E"/>
    <w:rsid w:val="008D2897"/>
    <w:rsid w:val="008D30A8"/>
    <w:rsid w:val="008F0B2C"/>
    <w:rsid w:val="008F3484"/>
    <w:rsid w:val="008F6066"/>
    <w:rsid w:val="00904FAB"/>
    <w:rsid w:val="00905B31"/>
    <w:rsid w:val="00922C0C"/>
    <w:rsid w:val="00933A76"/>
    <w:rsid w:val="00940D36"/>
    <w:rsid w:val="00942D90"/>
    <w:rsid w:val="00944295"/>
    <w:rsid w:val="00946088"/>
    <w:rsid w:val="00953C52"/>
    <w:rsid w:val="009550FD"/>
    <w:rsid w:val="00955F39"/>
    <w:rsid w:val="00956D36"/>
    <w:rsid w:val="00963576"/>
    <w:rsid w:val="0097472B"/>
    <w:rsid w:val="009747BC"/>
    <w:rsid w:val="00980C22"/>
    <w:rsid w:val="009854AC"/>
    <w:rsid w:val="0099357F"/>
    <w:rsid w:val="00994460"/>
    <w:rsid w:val="009961D5"/>
    <w:rsid w:val="00997410"/>
    <w:rsid w:val="009A6153"/>
    <w:rsid w:val="009A7F94"/>
    <w:rsid w:val="009B5CED"/>
    <w:rsid w:val="009B7C1D"/>
    <w:rsid w:val="009C2A48"/>
    <w:rsid w:val="009C5BEF"/>
    <w:rsid w:val="009C74FF"/>
    <w:rsid w:val="009D2DE9"/>
    <w:rsid w:val="009D5054"/>
    <w:rsid w:val="009D7415"/>
    <w:rsid w:val="009E30E4"/>
    <w:rsid w:val="009E73A4"/>
    <w:rsid w:val="009F064C"/>
    <w:rsid w:val="009F3378"/>
    <w:rsid w:val="009F69CA"/>
    <w:rsid w:val="009F7799"/>
    <w:rsid w:val="00A038AD"/>
    <w:rsid w:val="00A06EF1"/>
    <w:rsid w:val="00A1245F"/>
    <w:rsid w:val="00A134D0"/>
    <w:rsid w:val="00A161A5"/>
    <w:rsid w:val="00A16E97"/>
    <w:rsid w:val="00A21A1E"/>
    <w:rsid w:val="00A23937"/>
    <w:rsid w:val="00A2605C"/>
    <w:rsid w:val="00A26183"/>
    <w:rsid w:val="00A41064"/>
    <w:rsid w:val="00A43752"/>
    <w:rsid w:val="00A54B5D"/>
    <w:rsid w:val="00A63D60"/>
    <w:rsid w:val="00A701ED"/>
    <w:rsid w:val="00A736FC"/>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B62"/>
    <w:rsid w:val="00B43F1A"/>
    <w:rsid w:val="00B54949"/>
    <w:rsid w:val="00B57B9B"/>
    <w:rsid w:val="00B63A1C"/>
    <w:rsid w:val="00B64F37"/>
    <w:rsid w:val="00B66C9B"/>
    <w:rsid w:val="00B77AEC"/>
    <w:rsid w:val="00B77DCD"/>
    <w:rsid w:val="00B961A4"/>
    <w:rsid w:val="00BA7804"/>
    <w:rsid w:val="00BB329C"/>
    <w:rsid w:val="00BB45CD"/>
    <w:rsid w:val="00BD0B03"/>
    <w:rsid w:val="00BD33AD"/>
    <w:rsid w:val="00BE556A"/>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C3AA5"/>
    <w:rsid w:val="00CD2C0C"/>
    <w:rsid w:val="00CD4928"/>
    <w:rsid w:val="00CD707E"/>
    <w:rsid w:val="00CE1579"/>
    <w:rsid w:val="00CE1F2A"/>
    <w:rsid w:val="00CE529B"/>
    <w:rsid w:val="00CF535B"/>
    <w:rsid w:val="00D078F6"/>
    <w:rsid w:val="00D10336"/>
    <w:rsid w:val="00D10441"/>
    <w:rsid w:val="00D10A9F"/>
    <w:rsid w:val="00D1157B"/>
    <w:rsid w:val="00D17BF4"/>
    <w:rsid w:val="00D22D1F"/>
    <w:rsid w:val="00D278C8"/>
    <w:rsid w:val="00D36823"/>
    <w:rsid w:val="00D43D72"/>
    <w:rsid w:val="00D528FB"/>
    <w:rsid w:val="00D5441B"/>
    <w:rsid w:val="00D57DBB"/>
    <w:rsid w:val="00D6340D"/>
    <w:rsid w:val="00D66336"/>
    <w:rsid w:val="00D71C80"/>
    <w:rsid w:val="00D76C60"/>
    <w:rsid w:val="00D76D97"/>
    <w:rsid w:val="00D76F5D"/>
    <w:rsid w:val="00D82DD0"/>
    <w:rsid w:val="00DA0108"/>
    <w:rsid w:val="00DB3E58"/>
    <w:rsid w:val="00DB53E6"/>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A6D96"/>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42A8A"/>
    <w:rsid w:val="00F52433"/>
    <w:rsid w:val="00F66073"/>
    <w:rsid w:val="00F7020F"/>
    <w:rsid w:val="00F70395"/>
    <w:rsid w:val="00F70FE4"/>
    <w:rsid w:val="00F733C3"/>
    <w:rsid w:val="00F75748"/>
    <w:rsid w:val="00F85D65"/>
    <w:rsid w:val="00F97AE6"/>
    <w:rsid w:val="00FA201C"/>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922C0C"/>
  </w:style>
  <w:style w:type="paragraph" w:customStyle="1" w:styleId="ConsPlusNormal">
    <w:name w:val="ConsPlusNormal"/>
    <w:link w:val="ConsPlusNormal0"/>
    <w:rsid w:val="007363D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7363D1"/>
    <w:rPr>
      <w:rFonts w:ascii="Arial" w:eastAsia="Times New Roman" w:hAnsi="Arial" w:cs="Arial"/>
      <w:lang w:eastAsia="ru-RU"/>
    </w:rPr>
  </w:style>
  <w:style w:type="paragraph" w:styleId="a9">
    <w:name w:val="No Spacing"/>
    <w:link w:val="aa"/>
    <w:uiPriority w:val="1"/>
    <w:qFormat/>
    <w:rsid w:val="007363D1"/>
    <w:pPr>
      <w:spacing w:after="0" w:line="240" w:lineRule="auto"/>
    </w:pPr>
  </w:style>
  <w:style w:type="character" w:customStyle="1" w:styleId="aa">
    <w:name w:val="Без интервала Знак"/>
    <w:link w:val="a9"/>
    <w:uiPriority w:val="1"/>
    <w:locked/>
    <w:rsid w:val="00F52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922C0C"/>
  </w:style>
  <w:style w:type="paragraph" w:customStyle="1" w:styleId="ConsPlusNormal">
    <w:name w:val="ConsPlusNormal"/>
    <w:link w:val="ConsPlusNormal0"/>
    <w:rsid w:val="007363D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7363D1"/>
    <w:rPr>
      <w:rFonts w:ascii="Arial" w:eastAsia="Times New Roman" w:hAnsi="Arial" w:cs="Arial"/>
      <w:lang w:eastAsia="ru-RU"/>
    </w:rPr>
  </w:style>
  <w:style w:type="paragraph" w:styleId="a9">
    <w:name w:val="No Spacing"/>
    <w:link w:val="aa"/>
    <w:uiPriority w:val="1"/>
    <w:qFormat/>
    <w:rsid w:val="007363D1"/>
    <w:pPr>
      <w:spacing w:after="0" w:line="240" w:lineRule="auto"/>
    </w:pPr>
  </w:style>
  <w:style w:type="character" w:customStyle="1" w:styleId="aa">
    <w:name w:val="Без интервала Знак"/>
    <w:link w:val="a9"/>
    <w:uiPriority w:val="1"/>
    <w:locked/>
    <w:rsid w:val="00F5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s://app.rts-tender.ru/customer/lk/App504/" TargetMode="External"/><Relationship Id="rId12" Type="http://schemas.openxmlformats.org/officeDocument/2006/relationships/hyperlink" Target="consultantplus://offline/ref=EC898246E5017C0862CEB5006519EEBF393AE4A9D67432DF9BDEC799A70B679829D587118A30B453B883FADA3614B17AA672DA0B1258675BREH" TargetMode="External"/><Relationship Id="rId17" Type="http://schemas.openxmlformats.org/officeDocument/2006/relationships/hyperlink" Target="consultantplus://offline/ref=EC898246E5017C0862CEB5006519EEBF3838ECA0D07E6FD59387CB9BA004388F2E9C8B108B36B753B6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hyperlink" Target="mailto:Chebaev_vladimi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83CEDA3D6776FD59387CB9BA004388F2E9C8B108B37B457BADCFFCF274CBC7BB96CDC130E5A65BC5AR5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6B357B3DCFFCF274CBC7BB96CDC130E5A65BC5AR5H"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81C1-61F6-4D0F-8B6B-795EE314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6517</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9</cp:revision>
  <cp:lastPrinted>2020-06-23T08:52:00Z</cp:lastPrinted>
  <dcterms:created xsi:type="dcterms:W3CDTF">2023-11-27T07:45:00Z</dcterms:created>
  <dcterms:modified xsi:type="dcterms:W3CDTF">2023-12-11T06:36:00Z</dcterms:modified>
</cp:coreProperties>
</file>